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D" w:rsidRDefault="0046194D" w:rsidP="0046194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C473B">
        <w:rPr>
          <w:rFonts w:asciiTheme="minorEastAsia" w:hAnsiTheme="minorEastAsia" w:hint="eastAsia"/>
          <w:sz w:val="24"/>
          <w:szCs w:val="24"/>
        </w:rPr>
        <w:t>附件一：</w:t>
      </w:r>
    </w:p>
    <w:p w:rsidR="0046194D" w:rsidRPr="004E451D" w:rsidRDefault="0046194D" w:rsidP="0046194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4E451D">
        <w:rPr>
          <w:rFonts w:asciiTheme="minorEastAsia" w:hAnsiTheme="minorEastAsia" w:hint="eastAsia"/>
          <w:b/>
          <w:sz w:val="28"/>
          <w:szCs w:val="28"/>
        </w:rPr>
        <w:t>会议日程安排</w:t>
      </w:r>
    </w:p>
    <w:tbl>
      <w:tblPr>
        <w:tblW w:w="8660" w:type="dxa"/>
        <w:tblInd w:w="93" w:type="dxa"/>
        <w:tblLook w:val="04A0"/>
      </w:tblPr>
      <w:tblGrid>
        <w:gridCol w:w="1600"/>
        <w:gridCol w:w="7060"/>
      </w:tblGrid>
      <w:tr w:rsidR="0046194D" w:rsidRPr="005D097F" w:rsidTr="00B1516B">
        <w:trPr>
          <w:trHeight w:val="723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4D" w:rsidRPr="005D097F" w:rsidRDefault="0046194D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  <w:p w:rsidR="0046194D" w:rsidRPr="005D097F" w:rsidRDefault="00BA4EB8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194D" w:rsidRPr="005D097F" w:rsidRDefault="004535EC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参会</w:t>
            </w:r>
            <w:r w:rsidR="004619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单位前往酒店报到，领取会议资料，办理入住</w:t>
            </w:r>
            <w:bookmarkStart w:id="0" w:name="_GoBack"/>
            <w:bookmarkEnd w:id="0"/>
          </w:p>
        </w:tc>
      </w:tr>
      <w:tr w:rsidR="0046194D" w:rsidRPr="005D097F" w:rsidTr="00B1516B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4D" w:rsidRPr="0062280F" w:rsidRDefault="0046194D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280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62280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  <w:p w:rsidR="0046194D" w:rsidRPr="0062280F" w:rsidRDefault="0046194D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280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94D" w:rsidRPr="004535EC" w:rsidRDefault="0046194D" w:rsidP="004535E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35E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特种纺织品分会副会长工作会</w:t>
            </w:r>
          </w:p>
        </w:tc>
      </w:tr>
      <w:tr w:rsidR="0046194D" w:rsidRPr="005D097F" w:rsidTr="00F2677B">
        <w:trPr>
          <w:trHeight w:val="85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4D" w:rsidRPr="005D097F" w:rsidRDefault="0046194D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  <w:p w:rsidR="0046194D" w:rsidRPr="005D097F" w:rsidRDefault="0046194D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4D" w:rsidRPr="00C80491" w:rsidRDefault="004535EC" w:rsidP="004535E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35E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2017年特种纺织品分会年会</w:t>
            </w:r>
          </w:p>
        </w:tc>
      </w:tr>
      <w:tr w:rsidR="001724D7" w:rsidRPr="005D097F" w:rsidTr="00F2677B">
        <w:trPr>
          <w:trHeight w:val="85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4D7" w:rsidRDefault="001724D7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  <w:p w:rsidR="001724D7" w:rsidRPr="005D097F" w:rsidRDefault="001724D7" w:rsidP="00C5509C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24D7" w:rsidRPr="001724D7" w:rsidRDefault="001724D7" w:rsidP="001724D7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724D7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第二届纺织军民融合发展论坛</w:t>
            </w:r>
          </w:p>
          <w:p w:rsidR="00B31A58" w:rsidRDefault="00B31A58" w:rsidP="00B31A58">
            <w:pPr>
              <w:rPr>
                <w:rFonts w:hint="eastAsia"/>
                <w:kern w:val="0"/>
              </w:rPr>
            </w:pPr>
          </w:p>
          <w:p w:rsidR="00B31A58" w:rsidRPr="00B31A58" w:rsidRDefault="00B31A58" w:rsidP="00B31A58">
            <w:pPr>
              <w:widowControl/>
              <w:spacing w:line="276" w:lineRule="auto"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B31A5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一 、政策解读</w:t>
            </w:r>
          </w:p>
          <w:p w:rsidR="001724D7" w:rsidRPr="00AB3A84" w:rsidRDefault="001724D7" w:rsidP="00C95ED7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B3A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领导致辞</w:t>
            </w:r>
          </w:p>
          <w:p w:rsidR="001724D7" w:rsidRPr="00AB3A84" w:rsidRDefault="001724D7" w:rsidP="00C95ED7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军方</w:t>
            </w:r>
            <w:r w:rsidRPr="00AB3A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领导讲话</w:t>
            </w:r>
          </w:p>
          <w:p w:rsidR="001724D7" w:rsidRPr="004535EC" w:rsidRDefault="001724D7" w:rsidP="00C95ED7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B3A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军民融合</w:t>
            </w:r>
            <w:r w:rsidR="006A78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政策</w:t>
            </w:r>
            <w:r w:rsidRPr="00AB3A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报告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24D7" w:rsidRPr="005D097F" w:rsidRDefault="00B31A58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二、</w:t>
            </w:r>
            <w:r w:rsidR="001724D7" w:rsidRPr="005D097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技术报告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F9F" w:rsidRPr="00504F9F" w:rsidRDefault="00504F9F" w:rsidP="00504F9F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国外防弹衣及防弹头盔的研究进展</w:t>
            </w:r>
          </w:p>
          <w:p w:rsidR="001724D7" w:rsidRPr="001724D7" w:rsidRDefault="001724D7" w:rsidP="00504F9F">
            <w:pPr>
              <w:widowControl/>
              <w:spacing w:line="276" w:lineRule="auto"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szCs w:val="21"/>
              </w:rPr>
              <w:t>陈晓刚  英国曼彻斯特大学教授</w:t>
            </w:r>
            <w:r w:rsidR="00213084">
              <w:rPr>
                <w:rFonts w:asciiTheme="minorEastAsia" w:hAnsiTheme="minorEastAsia" w:cs="宋体" w:hint="eastAsia"/>
                <w:color w:val="000000"/>
                <w:szCs w:val="21"/>
              </w:rPr>
              <w:t>，旅英纺织服装学会名誉会长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F9F" w:rsidRDefault="00504F9F" w:rsidP="00504F9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szCs w:val="21"/>
              </w:rPr>
              <w:t>美军单兵防护装备的技术进展及发展趋势</w:t>
            </w:r>
          </w:p>
          <w:p w:rsidR="001724D7" w:rsidRPr="001724D7" w:rsidRDefault="001724D7" w:rsidP="00504F9F">
            <w:pPr>
              <w:widowControl/>
              <w:autoSpaceDE w:val="0"/>
              <w:autoSpaceDN w:val="0"/>
              <w:adjustRightInd w:val="0"/>
              <w:spacing w:line="276" w:lineRule="auto"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szCs w:val="21"/>
              </w:rPr>
              <w:t>王立晶  澳大利亚皇家墨尔本理工大学教授、博士生导师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F9F" w:rsidRPr="00504F9F" w:rsidRDefault="00504F9F" w:rsidP="00504F9F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高性能纤维与制品发展趋势</w:t>
            </w:r>
          </w:p>
          <w:p w:rsidR="001724D7" w:rsidRPr="001724D7" w:rsidRDefault="001724D7" w:rsidP="00213084">
            <w:pPr>
              <w:widowControl/>
              <w:spacing w:line="276" w:lineRule="auto"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szCs w:val="21"/>
              </w:rPr>
              <w:t>王华平  东华大学材料学院常务副院长、博士生导师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04F9F" w:rsidRPr="006A7893" w:rsidRDefault="006A7893" w:rsidP="00504F9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6A7893">
              <w:rPr>
                <w:rFonts w:asciiTheme="minorEastAsia" w:hAnsiTheme="minorEastAsia" w:cs="宋体" w:hint="eastAsia"/>
                <w:szCs w:val="21"/>
              </w:rPr>
              <w:t>单兵综合防护军事需求</w:t>
            </w:r>
          </w:p>
          <w:p w:rsidR="001724D7" w:rsidRPr="00213084" w:rsidRDefault="006A7893" w:rsidP="006A7893">
            <w:pPr>
              <w:widowControl/>
              <w:autoSpaceDE w:val="0"/>
              <w:autoSpaceDN w:val="0"/>
              <w:adjustRightInd w:val="0"/>
              <w:spacing w:line="276" w:lineRule="auto"/>
              <w:ind w:firstLineChars="200" w:firstLine="420"/>
              <w:jc w:val="left"/>
              <w:rPr>
                <w:rFonts w:asciiTheme="minorEastAsia" w:hAnsiTheme="minorEastAsia" w:cs="宋体"/>
                <w:szCs w:val="21"/>
              </w:rPr>
            </w:pPr>
            <w:r w:rsidRPr="006A7893">
              <w:rPr>
                <w:rFonts w:asciiTheme="minorEastAsia" w:hAnsiTheme="minorEastAsia" w:cs="宋体" w:hint="eastAsia"/>
                <w:szCs w:val="21"/>
              </w:rPr>
              <w:t>中国兵器工业第二〇八研究所专家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F9F" w:rsidRPr="006A7893" w:rsidRDefault="006A7893" w:rsidP="00504F9F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A7893">
              <w:rPr>
                <w:rFonts w:asciiTheme="minorEastAsia" w:hAnsiTheme="minorEastAsia" w:cs="宋体" w:hint="eastAsia"/>
                <w:szCs w:val="21"/>
              </w:rPr>
              <w:t>未来新军事革命对纺织高新技术的需求</w:t>
            </w:r>
          </w:p>
          <w:p w:rsidR="001724D7" w:rsidRPr="00213084" w:rsidRDefault="00C05260" w:rsidP="00C05260">
            <w:pPr>
              <w:widowControl/>
              <w:spacing w:line="276" w:lineRule="auto"/>
              <w:ind w:firstLineChars="200" w:firstLine="420"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05260">
              <w:rPr>
                <w:rFonts w:asciiTheme="minorEastAsia" w:hAnsiTheme="minorEastAsia" w:cs="宋体" w:hint="eastAsia"/>
                <w:kern w:val="0"/>
                <w:szCs w:val="21"/>
              </w:rPr>
              <w:t>军事科学院防化研究院</w:t>
            </w:r>
            <w:r w:rsidR="006A7893" w:rsidRPr="006A7893">
              <w:rPr>
                <w:rFonts w:asciiTheme="minorEastAsia" w:hAnsiTheme="minorEastAsia" w:cs="宋体" w:hint="eastAsia"/>
                <w:szCs w:val="21"/>
              </w:rPr>
              <w:t>专家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04F9F" w:rsidRDefault="00504F9F" w:rsidP="00504F9F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伪装网材料的技术进展及其电磁隐身性能评价</w:t>
            </w:r>
          </w:p>
          <w:p w:rsidR="001724D7" w:rsidRPr="001724D7" w:rsidRDefault="001724D7" w:rsidP="00213084">
            <w:pPr>
              <w:widowControl/>
              <w:spacing w:line="276" w:lineRule="auto"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4F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赵晓明  天津工业大学教授，博士生导师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F9F" w:rsidRPr="00F2677B" w:rsidRDefault="00504F9F" w:rsidP="00504F9F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2677B">
              <w:rPr>
                <w:rFonts w:asciiTheme="minorEastAsia" w:hAnsiTheme="minorEastAsia" w:cs="宋体" w:hint="eastAsia"/>
                <w:kern w:val="0"/>
                <w:szCs w:val="21"/>
              </w:rPr>
              <w:t>作战服的人体工效学设计</w:t>
            </w:r>
            <w:r w:rsidR="00F2677B" w:rsidRPr="00F2677B">
              <w:rPr>
                <w:rFonts w:asciiTheme="minorEastAsia" w:hAnsiTheme="minorEastAsia" w:cs="宋体" w:hint="eastAsia"/>
                <w:kern w:val="0"/>
                <w:szCs w:val="21"/>
              </w:rPr>
              <w:t>及评价</w:t>
            </w:r>
          </w:p>
          <w:p w:rsidR="001724D7" w:rsidRPr="00F2677B" w:rsidRDefault="00504F9F" w:rsidP="00504F9F">
            <w:pPr>
              <w:widowControl/>
              <w:spacing w:line="276" w:lineRule="auto"/>
              <w:ind w:firstLineChars="200" w:firstLine="4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2677B">
              <w:rPr>
                <w:rFonts w:asciiTheme="minorEastAsia" w:hAnsiTheme="minorEastAsia" w:cs="宋体" w:hint="eastAsia"/>
                <w:kern w:val="0"/>
                <w:szCs w:val="21"/>
              </w:rPr>
              <w:t>戴宏钦  苏州大学副教授</w:t>
            </w:r>
          </w:p>
        </w:tc>
      </w:tr>
      <w:tr w:rsidR="001724D7" w:rsidRPr="005D097F" w:rsidTr="00B1516B">
        <w:trPr>
          <w:trHeight w:val="270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24D7" w:rsidRPr="005D097F" w:rsidRDefault="001724D7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F9F" w:rsidRPr="00F2677B" w:rsidRDefault="00F2677B" w:rsidP="00504F9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F2677B">
              <w:rPr>
                <w:rFonts w:asciiTheme="minorEastAsia" w:hAnsiTheme="minorEastAsia" w:cs="宋体" w:hint="eastAsia"/>
                <w:szCs w:val="21"/>
              </w:rPr>
              <w:t>军用及公共安全CBRNE防护技术发展</w:t>
            </w:r>
          </w:p>
          <w:p w:rsidR="001724D7" w:rsidRPr="00F2677B" w:rsidRDefault="00504F9F" w:rsidP="00213084">
            <w:pPr>
              <w:widowControl/>
              <w:autoSpaceDE w:val="0"/>
              <w:autoSpaceDN w:val="0"/>
              <w:adjustRightInd w:val="0"/>
              <w:spacing w:line="276" w:lineRule="auto"/>
              <w:ind w:leftChars="200" w:left="420"/>
              <w:jc w:val="left"/>
              <w:rPr>
                <w:rFonts w:asciiTheme="minorEastAsia" w:hAnsiTheme="minorEastAsia" w:cs="宋体"/>
                <w:szCs w:val="21"/>
              </w:rPr>
            </w:pPr>
            <w:r w:rsidRPr="00F2677B">
              <w:rPr>
                <w:rFonts w:asciiTheme="minorEastAsia" w:hAnsiTheme="minorEastAsia" w:cs="宋体" w:hint="eastAsia"/>
                <w:kern w:val="0"/>
                <w:szCs w:val="21"/>
              </w:rPr>
              <w:t>李秀明</w:t>
            </w:r>
            <w:r w:rsidR="00213084" w:rsidRPr="00F267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北京邦维高科特种纺织品有限责任公司防化事业部部长，高级工程师</w:t>
            </w:r>
          </w:p>
        </w:tc>
      </w:tr>
      <w:tr w:rsidR="0046194D" w:rsidRPr="005D097F" w:rsidTr="00B1516B">
        <w:trPr>
          <w:trHeight w:val="27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94D" w:rsidRDefault="0046194D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5D09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  <w:p w:rsidR="0046194D" w:rsidRPr="005D097F" w:rsidRDefault="0046194D" w:rsidP="00C5509C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94D" w:rsidRPr="00C80491" w:rsidRDefault="0046194D" w:rsidP="00C5509C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晚宴</w:t>
            </w:r>
          </w:p>
        </w:tc>
      </w:tr>
    </w:tbl>
    <w:p w:rsidR="0046194D" w:rsidRDefault="0046194D"/>
    <w:sectPr w:rsidR="0046194D" w:rsidSect="0040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3F" w:rsidRDefault="00431D3F" w:rsidP="0046194D">
      <w:r>
        <w:separator/>
      </w:r>
    </w:p>
  </w:endnote>
  <w:endnote w:type="continuationSeparator" w:id="1">
    <w:p w:rsidR="00431D3F" w:rsidRDefault="00431D3F" w:rsidP="0046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3F" w:rsidRDefault="00431D3F" w:rsidP="0046194D">
      <w:r>
        <w:separator/>
      </w:r>
    </w:p>
  </w:footnote>
  <w:footnote w:type="continuationSeparator" w:id="1">
    <w:p w:rsidR="00431D3F" w:rsidRDefault="00431D3F" w:rsidP="00461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F"/>
    <w:multiLevelType w:val="hybridMultilevel"/>
    <w:tmpl w:val="36EA033E"/>
    <w:lvl w:ilvl="0" w:tplc="34DE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D100B"/>
    <w:multiLevelType w:val="hybridMultilevel"/>
    <w:tmpl w:val="0E1CCC5A"/>
    <w:lvl w:ilvl="0" w:tplc="34DE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7E73B8"/>
    <w:multiLevelType w:val="hybridMultilevel"/>
    <w:tmpl w:val="7200F48C"/>
    <w:lvl w:ilvl="0" w:tplc="34DE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A040AD"/>
    <w:multiLevelType w:val="hybridMultilevel"/>
    <w:tmpl w:val="B5F89EEA"/>
    <w:lvl w:ilvl="0" w:tplc="86980DC6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F91C5A"/>
    <w:multiLevelType w:val="hybridMultilevel"/>
    <w:tmpl w:val="44C45F24"/>
    <w:lvl w:ilvl="0" w:tplc="8572DFA4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711A41"/>
    <w:multiLevelType w:val="hybridMultilevel"/>
    <w:tmpl w:val="614C1928"/>
    <w:lvl w:ilvl="0" w:tplc="EF180014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5E7AFF"/>
    <w:multiLevelType w:val="hybridMultilevel"/>
    <w:tmpl w:val="37BCA570"/>
    <w:lvl w:ilvl="0" w:tplc="9B8849BC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7C6288"/>
    <w:multiLevelType w:val="hybridMultilevel"/>
    <w:tmpl w:val="7B7CB466"/>
    <w:lvl w:ilvl="0" w:tplc="278A4DDC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816"/>
    <w:rsid w:val="0006206E"/>
    <w:rsid w:val="000B3842"/>
    <w:rsid w:val="001724D7"/>
    <w:rsid w:val="00213084"/>
    <w:rsid w:val="00255CD4"/>
    <w:rsid w:val="00266D0F"/>
    <w:rsid w:val="0031245B"/>
    <w:rsid w:val="0032718C"/>
    <w:rsid w:val="004059CC"/>
    <w:rsid w:val="00431D3F"/>
    <w:rsid w:val="004535EC"/>
    <w:rsid w:val="0046194D"/>
    <w:rsid w:val="004979C5"/>
    <w:rsid w:val="00504F9F"/>
    <w:rsid w:val="00505FC8"/>
    <w:rsid w:val="00556FD1"/>
    <w:rsid w:val="00563C9E"/>
    <w:rsid w:val="00670858"/>
    <w:rsid w:val="006A7893"/>
    <w:rsid w:val="00705C55"/>
    <w:rsid w:val="007E3B69"/>
    <w:rsid w:val="008A6336"/>
    <w:rsid w:val="009C1166"/>
    <w:rsid w:val="00A645BD"/>
    <w:rsid w:val="00AA1A50"/>
    <w:rsid w:val="00B1516B"/>
    <w:rsid w:val="00B31A58"/>
    <w:rsid w:val="00BA4EB8"/>
    <w:rsid w:val="00BC0A21"/>
    <w:rsid w:val="00C05260"/>
    <w:rsid w:val="00C95ED7"/>
    <w:rsid w:val="00DA67AB"/>
    <w:rsid w:val="00E861E0"/>
    <w:rsid w:val="00F07A48"/>
    <w:rsid w:val="00F2677B"/>
    <w:rsid w:val="00F7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94D"/>
    <w:rPr>
      <w:sz w:val="18"/>
      <w:szCs w:val="18"/>
    </w:rPr>
  </w:style>
  <w:style w:type="paragraph" w:styleId="a5">
    <w:name w:val="List Paragraph"/>
    <w:basedOn w:val="a"/>
    <w:qFormat/>
    <w:rsid w:val="004619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94D"/>
    <w:rPr>
      <w:sz w:val="18"/>
      <w:szCs w:val="18"/>
    </w:rPr>
  </w:style>
  <w:style w:type="paragraph" w:styleId="a5">
    <w:name w:val="List Paragraph"/>
    <w:basedOn w:val="a"/>
    <w:qFormat/>
    <w:rsid w:val="004619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2017-11-16T04:07:00Z</cp:lastPrinted>
  <dcterms:created xsi:type="dcterms:W3CDTF">2017-11-16T06:24:00Z</dcterms:created>
  <dcterms:modified xsi:type="dcterms:W3CDTF">2017-11-16T07:33:00Z</dcterms:modified>
</cp:coreProperties>
</file>