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678" w:rsidRDefault="009E3678">
      <w:pPr>
        <w:spacing w:line="360" w:lineRule="auto"/>
        <w:ind w:leftChars="200" w:left="480"/>
        <w:rPr>
          <w:rFonts w:ascii="宋体" w:eastAsia="宋体" w:hAnsi="宋体" w:cs="宋体"/>
          <w:b/>
        </w:rPr>
      </w:pPr>
    </w:p>
    <w:p w:rsidR="009E3678" w:rsidRDefault="009E3678">
      <w:pPr>
        <w:spacing w:line="360" w:lineRule="auto"/>
        <w:ind w:leftChars="200" w:left="480"/>
        <w:rPr>
          <w:rFonts w:ascii="宋体" w:eastAsia="宋体" w:hAnsi="宋体" w:cs="宋体"/>
          <w:b/>
        </w:rPr>
      </w:pPr>
    </w:p>
    <w:p w:rsidR="009E3678" w:rsidRDefault="009E3678">
      <w:pPr>
        <w:spacing w:line="360" w:lineRule="auto"/>
        <w:ind w:leftChars="200" w:left="480"/>
        <w:rPr>
          <w:rFonts w:ascii="宋体" w:eastAsia="宋体" w:hAnsi="宋体" w:cs="宋体"/>
          <w:b/>
        </w:rPr>
      </w:pPr>
    </w:p>
    <w:p w:rsidR="009E3678" w:rsidRDefault="009E3678">
      <w:pPr>
        <w:spacing w:line="360" w:lineRule="auto"/>
        <w:ind w:leftChars="200" w:left="480"/>
        <w:rPr>
          <w:rFonts w:ascii="宋体" w:eastAsia="宋体" w:hAnsi="宋体" w:cs="宋体"/>
          <w:b/>
        </w:rPr>
      </w:pPr>
    </w:p>
    <w:p w:rsidR="009E3678" w:rsidRDefault="00B6524A">
      <w:pPr>
        <w:wordWrap w:val="0"/>
        <w:spacing w:line="360" w:lineRule="auto"/>
        <w:ind w:leftChars="200" w:left="480"/>
        <w:jc w:val="right"/>
        <w:rPr>
          <w:rFonts w:ascii="宋体" w:eastAsia="宋体" w:hAnsi="宋体" w:cs="宋体"/>
          <w:sz w:val="21"/>
          <w:szCs w:val="21"/>
        </w:rPr>
      </w:pPr>
      <w:proofErr w:type="gramStart"/>
      <w:r>
        <w:rPr>
          <w:rFonts w:ascii="宋体" w:eastAsia="宋体" w:hAnsi="宋体" w:cs="宋体"/>
          <w:sz w:val="21"/>
          <w:szCs w:val="21"/>
        </w:rPr>
        <w:t>中产协</w:t>
      </w:r>
      <w:proofErr w:type="gramEnd"/>
      <w:r>
        <w:rPr>
          <w:rFonts w:ascii="宋体" w:eastAsia="宋体" w:hAnsi="宋体" w:cs="宋体" w:hint="eastAsia"/>
          <w:sz w:val="21"/>
          <w:szCs w:val="21"/>
        </w:rPr>
        <w:t>[2018]</w:t>
      </w:r>
      <w:r w:rsidR="00553F2F">
        <w:rPr>
          <w:rFonts w:ascii="宋体" w:eastAsia="宋体" w:hAnsi="宋体" w:cs="宋体" w:hint="eastAsia"/>
          <w:sz w:val="21"/>
          <w:szCs w:val="21"/>
        </w:rPr>
        <w:t xml:space="preserve"> 33 </w:t>
      </w:r>
      <w:r>
        <w:rPr>
          <w:rFonts w:ascii="宋体" w:eastAsia="宋体" w:hAnsi="宋体" w:cs="宋体" w:hint="eastAsia"/>
          <w:sz w:val="21"/>
          <w:szCs w:val="21"/>
        </w:rPr>
        <w:t>号</w:t>
      </w:r>
    </w:p>
    <w:p w:rsidR="009E3678" w:rsidRDefault="00F21A7D">
      <w:pPr>
        <w:spacing w:line="360" w:lineRule="auto"/>
        <w:ind w:leftChars="200" w:left="480"/>
        <w:jc w:val="center"/>
        <w:rPr>
          <w:rFonts w:ascii="宋体" w:eastAsia="宋体" w:hAnsi="宋体" w:cs="宋体"/>
          <w:b/>
          <w:sz w:val="32"/>
          <w:szCs w:val="32"/>
        </w:rPr>
      </w:pPr>
      <w:r>
        <w:rPr>
          <w:rFonts w:ascii="宋体" w:eastAsia="宋体" w:hAnsi="宋体" w:cs="宋体" w:hint="eastAsia"/>
          <w:b/>
          <w:sz w:val="32"/>
          <w:szCs w:val="32"/>
        </w:rPr>
        <w:t>关于召开中国产业用纺织品行业协会线带分会一届二次理事扩大会议</w:t>
      </w:r>
      <w:r w:rsidR="00B6524A">
        <w:rPr>
          <w:rFonts w:ascii="宋体" w:eastAsia="宋体" w:hAnsi="宋体" w:cs="宋体" w:hint="eastAsia"/>
          <w:b/>
          <w:sz w:val="32"/>
          <w:szCs w:val="32"/>
        </w:rPr>
        <w:t>暨第十二届国际线带行业高峰论坛的通知</w:t>
      </w:r>
    </w:p>
    <w:p w:rsidR="009E3678" w:rsidRDefault="009E3678">
      <w:pPr>
        <w:spacing w:line="360" w:lineRule="auto"/>
        <w:ind w:leftChars="200" w:left="480"/>
        <w:jc w:val="center"/>
        <w:rPr>
          <w:rFonts w:ascii="宋体" w:eastAsia="宋体" w:hAnsi="宋体" w:cs="宋体"/>
          <w:b/>
          <w:sz w:val="32"/>
          <w:szCs w:val="32"/>
        </w:rPr>
      </w:pPr>
    </w:p>
    <w:p w:rsidR="009E3678" w:rsidRDefault="00B6524A">
      <w:pPr>
        <w:spacing w:line="360" w:lineRule="auto"/>
        <w:jc w:val="left"/>
        <w:rPr>
          <w:rFonts w:ascii="宋体" w:eastAsia="宋体" w:hAnsi="宋体" w:cs="宋体"/>
        </w:rPr>
      </w:pPr>
      <w:r>
        <w:rPr>
          <w:rFonts w:ascii="宋体" w:eastAsia="宋体" w:hAnsi="宋体" w:cs="宋体" w:hint="eastAsia"/>
        </w:rPr>
        <w:t>各有关单位：</w:t>
      </w:r>
    </w:p>
    <w:p w:rsidR="009E3678" w:rsidRDefault="00B6524A">
      <w:pPr>
        <w:spacing w:line="360" w:lineRule="auto"/>
        <w:ind w:firstLine="480"/>
        <w:jc w:val="left"/>
        <w:rPr>
          <w:rFonts w:ascii="宋体" w:eastAsia="宋体" w:hAnsi="宋体" w:cs="宋体"/>
        </w:rPr>
      </w:pPr>
      <w:r>
        <w:rPr>
          <w:rFonts w:ascii="宋体" w:eastAsia="宋体" w:hAnsi="宋体" w:cs="宋体" w:hint="eastAsia"/>
        </w:rPr>
        <w:t>为推动线带行业高质量发展，促进科技创新和品牌建设，加强各会员单位之间的沟通和交流，中国产业用纺织品行业协会将于2018年11月3日在山东</w:t>
      </w:r>
      <w:r w:rsidR="005868F5">
        <w:rPr>
          <w:rFonts w:ascii="宋体" w:eastAsia="宋体" w:hAnsi="宋体" w:cs="宋体" w:hint="eastAsia"/>
        </w:rPr>
        <w:t>省昌乐县召开“中国产业用纺织品行业协会线带分会一届二次理事扩大会议</w:t>
      </w:r>
      <w:r>
        <w:rPr>
          <w:rFonts w:ascii="宋体" w:eastAsia="宋体" w:hAnsi="宋体" w:cs="宋体" w:hint="eastAsia"/>
        </w:rPr>
        <w:t>暨第十二届国际线带行业高峰论坛”。现将相关事项通知如下：</w:t>
      </w:r>
    </w:p>
    <w:p w:rsidR="009E3678" w:rsidRDefault="00B6524A">
      <w:pPr>
        <w:numPr>
          <w:ilvl w:val="0"/>
          <w:numId w:val="1"/>
        </w:numPr>
        <w:spacing w:line="360" w:lineRule="auto"/>
        <w:ind w:firstLine="480"/>
        <w:jc w:val="left"/>
        <w:rPr>
          <w:rFonts w:ascii="宋体" w:eastAsia="宋体" w:hAnsi="宋体" w:cs="宋体"/>
        </w:rPr>
      </w:pPr>
      <w:r>
        <w:rPr>
          <w:rFonts w:ascii="宋体" w:eastAsia="宋体" w:hAnsi="宋体" w:cs="宋体" w:hint="eastAsia"/>
        </w:rPr>
        <w:t>会议组织</w:t>
      </w:r>
    </w:p>
    <w:p w:rsidR="009E3678" w:rsidRDefault="00B6524A">
      <w:pPr>
        <w:spacing w:line="360" w:lineRule="auto"/>
        <w:ind w:left="480"/>
        <w:jc w:val="left"/>
        <w:rPr>
          <w:rFonts w:ascii="宋体" w:eastAsia="宋体" w:hAnsi="宋体" w:cs="宋体"/>
        </w:rPr>
      </w:pPr>
      <w:r>
        <w:rPr>
          <w:rFonts w:ascii="宋体" w:eastAsia="宋体" w:hAnsi="宋体" w:cs="宋体" w:hint="eastAsia"/>
        </w:rPr>
        <w:t>主办单位：中国产业用纺织品行业协会</w:t>
      </w:r>
    </w:p>
    <w:p w:rsidR="009E3678" w:rsidRDefault="00B6524A">
      <w:pPr>
        <w:spacing w:line="360" w:lineRule="auto"/>
        <w:ind w:left="480"/>
        <w:jc w:val="left"/>
        <w:rPr>
          <w:rFonts w:ascii="宋体" w:eastAsia="宋体" w:hAnsi="宋体" w:cs="宋体"/>
        </w:rPr>
      </w:pPr>
      <w:r>
        <w:rPr>
          <w:rFonts w:ascii="宋体" w:eastAsia="宋体" w:hAnsi="宋体" w:cs="宋体" w:hint="eastAsia"/>
        </w:rPr>
        <w:t xml:space="preserve">          中国纺织工程学</w:t>
      </w:r>
      <w:proofErr w:type="gramStart"/>
      <w:r>
        <w:rPr>
          <w:rFonts w:ascii="宋体" w:eastAsia="宋体" w:hAnsi="宋体" w:cs="宋体" w:hint="eastAsia"/>
        </w:rPr>
        <w:t>会产业</w:t>
      </w:r>
      <w:proofErr w:type="gramEnd"/>
      <w:r>
        <w:rPr>
          <w:rFonts w:ascii="宋体" w:eastAsia="宋体" w:hAnsi="宋体" w:cs="宋体" w:hint="eastAsia"/>
        </w:rPr>
        <w:t>用纺织品专业委员会</w:t>
      </w:r>
    </w:p>
    <w:p w:rsidR="009E3678" w:rsidRDefault="00B6524A">
      <w:pPr>
        <w:spacing w:line="360" w:lineRule="auto"/>
        <w:ind w:left="480"/>
        <w:jc w:val="left"/>
        <w:rPr>
          <w:rFonts w:ascii="宋体" w:eastAsia="宋体" w:hAnsi="宋体" w:cs="宋体"/>
        </w:rPr>
      </w:pPr>
      <w:r>
        <w:rPr>
          <w:rFonts w:ascii="宋体" w:eastAsia="宋体" w:hAnsi="宋体" w:cs="宋体" w:hint="eastAsia"/>
        </w:rPr>
        <w:t>承办单位：中国产业用纺织品行业协会线带分会</w:t>
      </w:r>
    </w:p>
    <w:p w:rsidR="009E3678" w:rsidRDefault="00B6524A">
      <w:pPr>
        <w:spacing w:line="360" w:lineRule="auto"/>
        <w:ind w:left="480"/>
        <w:jc w:val="left"/>
        <w:rPr>
          <w:rFonts w:ascii="宋体" w:eastAsia="宋体" w:hAnsi="宋体" w:cs="宋体"/>
        </w:rPr>
      </w:pPr>
      <w:r>
        <w:rPr>
          <w:rFonts w:ascii="宋体" w:eastAsia="宋体" w:hAnsi="宋体" w:cs="宋体" w:hint="eastAsia"/>
        </w:rPr>
        <w:t>支持单位：</w:t>
      </w:r>
      <w:r w:rsidR="000072DF">
        <w:rPr>
          <w:rFonts w:ascii="宋体" w:eastAsia="宋体" w:hAnsi="宋体" w:cs="宋体" w:hint="eastAsia"/>
        </w:rPr>
        <w:t>山东省</w:t>
      </w:r>
      <w:r>
        <w:rPr>
          <w:rFonts w:ascii="宋体" w:eastAsia="宋体" w:hAnsi="宋体" w:cs="宋体" w:hint="eastAsia"/>
        </w:rPr>
        <w:t>昌乐县织带行业协会</w:t>
      </w:r>
    </w:p>
    <w:p w:rsidR="009E3678" w:rsidRDefault="00B6524A">
      <w:pPr>
        <w:numPr>
          <w:ilvl w:val="0"/>
          <w:numId w:val="1"/>
        </w:numPr>
        <w:spacing w:line="360" w:lineRule="auto"/>
        <w:ind w:firstLine="480"/>
        <w:jc w:val="left"/>
        <w:rPr>
          <w:rFonts w:ascii="宋体" w:eastAsia="宋体" w:hAnsi="宋体" w:cs="宋体"/>
        </w:rPr>
      </w:pPr>
      <w:r>
        <w:rPr>
          <w:rFonts w:ascii="宋体" w:eastAsia="宋体" w:hAnsi="宋体" w:cs="宋体" w:hint="eastAsia"/>
        </w:rPr>
        <w:t>会议时间和地点</w:t>
      </w:r>
    </w:p>
    <w:p w:rsidR="009E3678" w:rsidRDefault="00B6524A">
      <w:pPr>
        <w:spacing w:line="360" w:lineRule="auto"/>
        <w:ind w:firstLineChars="200" w:firstLine="480"/>
        <w:jc w:val="left"/>
        <w:rPr>
          <w:rFonts w:ascii="宋体" w:eastAsia="宋体" w:hAnsi="宋体" w:cs="宋体"/>
        </w:rPr>
      </w:pPr>
      <w:r>
        <w:rPr>
          <w:rFonts w:ascii="宋体" w:eastAsia="宋体" w:hAnsi="宋体" w:cs="宋体" w:hint="eastAsia"/>
        </w:rPr>
        <w:t>报到时间：2018年11月2日09:00-18:00</w:t>
      </w:r>
    </w:p>
    <w:p w:rsidR="009E3678" w:rsidRDefault="00B6524A">
      <w:pPr>
        <w:spacing w:line="360" w:lineRule="auto"/>
        <w:ind w:firstLineChars="200" w:firstLine="480"/>
        <w:jc w:val="left"/>
        <w:rPr>
          <w:rFonts w:ascii="宋体" w:eastAsia="宋体" w:hAnsi="宋体" w:cs="宋体"/>
        </w:rPr>
      </w:pPr>
      <w:r>
        <w:rPr>
          <w:rFonts w:ascii="宋体" w:eastAsia="宋体" w:hAnsi="宋体" w:cs="宋体" w:hint="eastAsia"/>
        </w:rPr>
        <w:t>会议时间：2018年11月3-4日</w:t>
      </w:r>
    </w:p>
    <w:p w:rsidR="009E3678" w:rsidRDefault="00B6524A">
      <w:pPr>
        <w:spacing w:line="360" w:lineRule="auto"/>
        <w:ind w:firstLineChars="200" w:firstLine="480"/>
        <w:jc w:val="left"/>
        <w:rPr>
          <w:rFonts w:ascii="宋体" w:eastAsia="宋体" w:hAnsi="宋体" w:cs="宋体"/>
        </w:rPr>
      </w:pPr>
      <w:r>
        <w:rPr>
          <w:rFonts w:ascii="宋体" w:eastAsia="宋体" w:hAnsi="宋体" w:cs="宋体" w:hint="eastAsia"/>
        </w:rPr>
        <w:t xml:space="preserve">会议地点：山东省昌乐县宝通街669号（潍坊市党校）          </w:t>
      </w:r>
    </w:p>
    <w:p w:rsidR="009E3678" w:rsidRDefault="00B6524A">
      <w:pPr>
        <w:numPr>
          <w:ilvl w:val="0"/>
          <w:numId w:val="1"/>
        </w:numPr>
        <w:spacing w:line="360" w:lineRule="auto"/>
        <w:ind w:firstLine="480"/>
        <w:jc w:val="left"/>
        <w:rPr>
          <w:rFonts w:ascii="宋体" w:eastAsia="宋体" w:hAnsi="宋体" w:cs="宋体"/>
        </w:rPr>
      </w:pPr>
      <w:r>
        <w:rPr>
          <w:rFonts w:ascii="宋体" w:eastAsia="宋体" w:hAnsi="宋体" w:cs="宋体" w:hint="eastAsia"/>
        </w:rPr>
        <w:t>会议主要内容</w:t>
      </w:r>
    </w:p>
    <w:p w:rsidR="009E3678" w:rsidRDefault="00F21A7D">
      <w:pPr>
        <w:pStyle w:val="a7"/>
        <w:numPr>
          <w:ilvl w:val="0"/>
          <w:numId w:val="2"/>
        </w:numPr>
        <w:spacing w:line="360" w:lineRule="auto"/>
        <w:ind w:firstLineChars="0"/>
        <w:jc w:val="left"/>
        <w:rPr>
          <w:rFonts w:ascii="宋体" w:eastAsia="宋体" w:hAnsi="宋体" w:cs="宋体"/>
        </w:rPr>
      </w:pPr>
      <w:r>
        <w:rPr>
          <w:rFonts w:ascii="宋体" w:eastAsia="宋体" w:hAnsi="宋体" w:cs="宋体" w:hint="eastAsia"/>
        </w:rPr>
        <w:t>中国产业用纺织品行业协会线带分会一届二次理事扩大会议</w:t>
      </w:r>
    </w:p>
    <w:p w:rsidR="009E3678" w:rsidRDefault="00B6524A">
      <w:pPr>
        <w:pStyle w:val="a7"/>
        <w:numPr>
          <w:ilvl w:val="0"/>
          <w:numId w:val="2"/>
        </w:numPr>
        <w:spacing w:line="360" w:lineRule="auto"/>
        <w:ind w:firstLineChars="0"/>
        <w:jc w:val="left"/>
        <w:rPr>
          <w:rFonts w:ascii="宋体" w:eastAsia="宋体" w:hAnsi="宋体" w:cs="宋体"/>
        </w:rPr>
      </w:pPr>
      <w:r>
        <w:rPr>
          <w:rFonts w:ascii="宋体" w:eastAsia="宋体" w:hAnsi="宋体" w:cs="宋体" w:hint="eastAsia"/>
        </w:rPr>
        <w:t>第十二届国际线带行业高峰论坛</w:t>
      </w:r>
    </w:p>
    <w:p w:rsidR="00573778" w:rsidRDefault="00573778" w:rsidP="00573778">
      <w:pPr>
        <w:pStyle w:val="a7"/>
        <w:numPr>
          <w:ilvl w:val="0"/>
          <w:numId w:val="6"/>
        </w:numPr>
        <w:spacing w:line="360" w:lineRule="auto"/>
        <w:ind w:firstLineChars="0"/>
        <w:jc w:val="left"/>
        <w:rPr>
          <w:rFonts w:ascii="宋体" w:eastAsia="宋体" w:hAnsi="宋体" w:cs="宋体"/>
        </w:rPr>
      </w:pPr>
      <w:r>
        <w:rPr>
          <w:rFonts w:ascii="宋体" w:eastAsia="宋体" w:hAnsi="宋体" w:cs="宋体" w:hint="eastAsia"/>
        </w:rPr>
        <w:t>纺织与军民融合（中纺联副会长/中</w:t>
      </w:r>
      <w:proofErr w:type="gramStart"/>
      <w:r>
        <w:rPr>
          <w:rFonts w:ascii="宋体" w:eastAsia="宋体" w:hAnsi="宋体" w:cs="宋体" w:hint="eastAsia"/>
        </w:rPr>
        <w:t>产协会</w:t>
      </w:r>
      <w:proofErr w:type="gramEnd"/>
      <w:r>
        <w:rPr>
          <w:rFonts w:ascii="宋体" w:eastAsia="宋体" w:hAnsi="宋体" w:cs="宋体" w:hint="eastAsia"/>
        </w:rPr>
        <w:t>长李陵申）</w:t>
      </w:r>
    </w:p>
    <w:p w:rsidR="009E3678" w:rsidRDefault="00220DB4" w:rsidP="00573778">
      <w:pPr>
        <w:pStyle w:val="a7"/>
        <w:numPr>
          <w:ilvl w:val="0"/>
          <w:numId w:val="6"/>
        </w:numPr>
        <w:spacing w:line="360" w:lineRule="auto"/>
        <w:ind w:firstLineChars="0"/>
        <w:jc w:val="left"/>
        <w:rPr>
          <w:rFonts w:ascii="宋体" w:eastAsia="宋体" w:hAnsi="宋体" w:cs="宋体"/>
        </w:rPr>
      </w:pPr>
      <w:r>
        <w:rPr>
          <w:rFonts w:ascii="宋体" w:eastAsia="宋体" w:hAnsi="宋体" w:cs="宋体" w:hint="eastAsia"/>
        </w:rPr>
        <w:t>新形势下我国线带行业的发展趋势及策略（</w:t>
      </w:r>
      <w:r w:rsidR="00EC202F">
        <w:rPr>
          <w:rFonts w:ascii="宋体" w:eastAsia="宋体" w:hAnsi="宋体" w:cs="宋体" w:hint="eastAsia"/>
        </w:rPr>
        <w:t>东</w:t>
      </w:r>
      <w:r>
        <w:rPr>
          <w:rFonts w:ascii="宋体" w:eastAsia="宋体" w:hAnsi="宋体" w:cs="宋体" w:hint="eastAsia"/>
        </w:rPr>
        <w:t>华大学陈南梁教授）</w:t>
      </w:r>
    </w:p>
    <w:p w:rsidR="009E3678" w:rsidRDefault="00220DB4" w:rsidP="00573778">
      <w:pPr>
        <w:pStyle w:val="a7"/>
        <w:numPr>
          <w:ilvl w:val="0"/>
          <w:numId w:val="6"/>
        </w:numPr>
        <w:spacing w:line="360" w:lineRule="auto"/>
        <w:ind w:firstLineChars="0"/>
        <w:jc w:val="left"/>
        <w:rPr>
          <w:rFonts w:ascii="宋体" w:eastAsia="宋体" w:hAnsi="宋体" w:cs="宋体"/>
        </w:rPr>
      </w:pPr>
      <w:r w:rsidRPr="00573778">
        <w:rPr>
          <w:rFonts w:ascii="宋体" w:eastAsia="宋体" w:hAnsi="宋体" w:cs="宋体" w:hint="eastAsia"/>
        </w:rPr>
        <w:t>“亩均论英雄”政策指导下纺织印染企业的创新发展（浙江理工大学</w:t>
      </w:r>
      <w:r w:rsidRPr="00573778">
        <w:rPr>
          <w:rFonts w:ascii="宋体" w:eastAsia="宋体" w:hAnsi="宋体" w:cs="宋体" w:hint="eastAsia"/>
        </w:rPr>
        <w:lastRenderedPageBreak/>
        <w:t>沈一峰教授）</w:t>
      </w:r>
    </w:p>
    <w:p w:rsidR="00F70A70" w:rsidRDefault="00F70A70" w:rsidP="00573778">
      <w:pPr>
        <w:pStyle w:val="a7"/>
        <w:numPr>
          <w:ilvl w:val="0"/>
          <w:numId w:val="6"/>
        </w:numPr>
        <w:spacing w:line="360" w:lineRule="auto"/>
        <w:ind w:firstLineChars="0"/>
        <w:jc w:val="left"/>
        <w:rPr>
          <w:rFonts w:ascii="宋体" w:eastAsia="宋体" w:hAnsi="宋体" w:cs="宋体"/>
        </w:rPr>
      </w:pPr>
      <w:r>
        <w:rPr>
          <w:rFonts w:ascii="宋体" w:eastAsia="宋体" w:hAnsi="宋体" w:cs="宋体" w:hint="eastAsia"/>
        </w:rPr>
        <w:t>织带机械装备智能化与自动化技术应用（</w:t>
      </w:r>
      <w:r w:rsidRPr="00F70A70">
        <w:rPr>
          <w:rFonts w:ascii="宋体" w:eastAsia="宋体" w:hAnsi="宋体" w:cs="宋体" w:hint="eastAsia"/>
        </w:rPr>
        <w:t>济南大学李国平教授</w:t>
      </w:r>
      <w:r>
        <w:rPr>
          <w:rFonts w:ascii="宋体" w:eastAsia="宋体" w:hAnsi="宋体" w:cs="宋体" w:hint="eastAsia"/>
        </w:rPr>
        <w:t>）</w:t>
      </w:r>
    </w:p>
    <w:p w:rsidR="00220DB4" w:rsidRPr="00573778" w:rsidRDefault="00220DB4" w:rsidP="00573778">
      <w:pPr>
        <w:pStyle w:val="a7"/>
        <w:numPr>
          <w:ilvl w:val="0"/>
          <w:numId w:val="6"/>
        </w:numPr>
        <w:spacing w:line="360" w:lineRule="auto"/>
        <w:ind w:firstLineChars="0"/>
        <w:jc w:val="left"/>
        <w:rPr>
          <w:rFonts w:ascii="宋体" w:eastAsia="宋体" w:hAnsi="宋体" w:cs="宋体"/>
        </w:rPr>
      </w:pPr>
      <w:r w:rsidRPr="00573778">
        <w:rPr>
          <w:rFonts w:ascii="宋体" w:eastAsia="宋体" w:hAnsi="宋体" w:cs="宋体" w:hint="eastAsia"/>
        </w:rPr>
        <w:t>对话交流：线带行业高质量发展探讨</w:t>
      </w:r>
    </w:p>
    <w:p w:rsidR="009E3678" w:rsidRDefault="00B6524A" w:rsidP="00F21A7D">
      <w:pPr>
        <w:pStyle w:val="a7"/>
        <w:numPr>
          <w:ilvl w:val="0"/>
          <w:numId w:val="2"/>
        </w:numPr>
        <w:spacing w:line="360" w:lineRule="auto"/>
        <w:ind w:firstLineChars="0"/>
        <w:jc w:val="left"/>
        <w:rPr>
          <w:rFonts w:ascii="宋体" w:eastAsia="宋体" w:hAnsi="宋体" w:cs="宋体"/>
        </w:rPr>
      </w:pPr>
      <w:r>
        <w:rPr>
          <w:rFonts w:ascii="宋体" w:eastAsia="宋体" w:hAnsi="宋体" w:cs="宋体" w:hint="eastAsia"/>
        </w:rPr>
        <w:t>走访考察相关企业</w:t>
      </w:r>
    </w:p>
    <w:p w:rsidR="009E3678" w:rsidRDefault="00B6524A">
      <w:pPr>
        <w:numPr>
          <w:ilvl w:val="0"/>
          <w:numId w:val="1"/>
        </w:numPr>
        <w:spacing w:line="360" w:lineRule="auto"/>
        <w:ind w:firstLine="480"/>
        <w:jc w:val="left"/>
        <w:rPr>
          <w:rFonts w:ascii="宋体" w:eastAsia="宋体" w:hAnsi="宋体" w:cs="宋体"/>
        </w:rPr>
      </w:pPr>
      <w:r>
        <w:rPr>
          <w:rFonts w:ascii="宋体" w:eastAsia="宋体" w:hAnsi="宋体" w:cs="宋体" w:hint="eastAsia"/>
        </w:rPr>
        <w:t>会议费用</w:t>
      </w:r>
      <w:bookmarkStart w:id="0" w:name="_GoBack"/>
      <w:bookmarkEnd w:id="0"/>
    </w:p>
    <w:p w:rsidR="00494BB6" w:rsidRDefault="00F70A70">
      <w:pPr>
        <w:pStyle w:val="a7"/>
        <w:numPr>
          <w:ilvl w:val="0"/>
          <w:numId w:val="4"/>
        </w:numPr>
        <w:spacing w:line="360" w:lineRule="auto"/>
        <w:ind w:firstLine="480"/>
        <w:jc w:val="left"/>
        <w:rPr>
          <w:rFonts w:ascii="宋体" w:eastAsia="宋体" w:hAnsi="宋体" w:cs="宋体"/>
        </w:rPr>
      </w:pPr>
      <w:r>
        <w:rPr>
          <w:rFonts w:ascii="宋体" w:eastAsia="宋体" w:hAnsi="宋体" w:cs="宋体" w:hint="eastAsia"/>
        </w:rPr>
        <w:t>本次会议</w:t>
      </w:r>
      <w:r w:rsidR="006B22C0">
        <w:rPr>
          <w:rFonts w:ascii="宋体" w:eastAsia="宋体" w:hAnsi="宋体" w:cs="宋体" w:hint="eastAsia"/>
        </w:rPr>
        <w:t>免会务费</w:t>
      </w:r>
      <w:r w:rsidR="00494BB6">
        <w:rPr>
          <w:rFonts w:ascii="宋体" w:eastAsia="宋体" w:hAnsi="宋体" w:cs="宋体" w:hint="eastAsia"/>
        </w:rPr>
        <w:t>。</w:t>
      </w:r>
    </w:p>
    <w:p w:rsidR="009E3678" w:rsidRDefault="00F70A70">
      <w:pPr>
        <w:pStyle w:val="a7"/>
        <w:numPr>
          <w:ilvl w:val="0"/>
          <w:numId w:val="4"/>
        </w:numPr>
        <w:spacing w:line="360" w:lineRule="auto"/>
        <w:ind w:firstLine="480"/>
        <w:jc w:val="left"/>
        <w:rPr>
          <w:rFonts w:ascii="宋体" w:eastAsia="宋体" w:hAnsi="宋体" w:cs="宋体"/>
        </w:rPr>
      </w:pPr>
      <w:r>
        <w:rPr>
          <w:rFonts w:ascii="宋体" w:eastAsia="宋体" w:hAnsi="宋体" w:cs="宋体" w:hint="eastAsia"/>
        </w:rPr>
        <w:t>参会人员交通费和住宿费自理</w:t>
      </w:r>
      <w:r w:rsidR="00B6524A">
        <w:rPr>
          <w:rFonts w:ascii="宋体" w:eastAsia="宋体" w:hAnsi="宋体" w:cs="宋体" w:hint="eastAsia"/>
        </w:rPr>
        <w:t>。</w:t>
      </w:r>
    </w:p>
    <w:p w:rsidR="009E3678" w:rsidRDefault="00B6524A">
      <w:pPr>
        <w:numPr>
          <w:ilvl w:val="0"/>
          <w:numId w:val="1"/>
        </w:numPr>
        <w:spacing w:line="360" w:lineRule="auto"/>
        <w:ind w:firstLine="480"/>
        <w:jc w:val="left"/>
        <w:rPr>
          <w:rFonts w:ascii="宋体" w:eastAsia="宋体" w:hAnsi="宋体" w:cs="宋体"/>
        </w:rPr>
      </w:pPr>
      <w:r>
        <w:rPr>
          <w:rFonts w:ascii="宋体" w:eastAsia="宋体" w:hAnsi="宋体" w:cs="宋体"/>
        </w:rPr>
        <w:t>联系方式</w:t>
      </w:r>
    </w:p>
    <w:p w:rsidR="009E3678" w:rsidRDefault="00B6524A">
      <w:pPr>
        <w:pStyle w:val="a7"/>
        <w:numPr>
          <w:ilvl w:val="0"/>
          <w:numId w:val="5"/>
        </w:numPr>
        <w:spacing w:line="360" w:lineRule="auto"/>
        <w:ind w:firstLineChars="0"/>
        <w:jc w:val="left"/>
        <w:rPr>
          <w:rFonts w:ascii="宋体" w:eastAsia="宋体" w:hAnsi="宋体" w:cs="宋体"/>
        </w:rPr>
      </w:pPr>
      <w:r>
        <w:rPr>
          <w:rFonts w:ascii="宋体" w:eastAsia="宋体" w:hAnsi="宋体" w:cs="宋体" w:hint="eastAsia"/>
        </w:rPr>
        <w:t xml:space="preserve"> 请参会人员于10月</w:t>
      </w:r>
      <w:r w:rsidR="00EB2B1F">
        <w:rPr>
          <w:rFonts w:ascii="宋体" w:eastAsia="宋体" w:hAnsi="宋体" w:cs="宋体" w:hint="eastAsia"/>
        </w:rPr>
        <w:t>20</w:t>
      </w:r>
      <w:r>
        <w:rPr>
          <w:rFonts w:ascii="宋体" w:eastAsia="宋体" w:hAnsi="宋体" w:cs="宋体" w:hint="eastAsia"/>
        </w:rPr>
        <w:t>日前将回执单（见附件），以邮件形式发送传至线带分会秘书处</w:t>
      </w:r>
      <w:r w:rsidR="00730794">
        <w:rPr>
          <w:rFonts w:ascii="宋体" w:eastAsia="宋体" w:hAnsi="宋体" w:cs="宋体" w:hint="eastAsia"/>
        </w:rPr>
        <w:t>。</w:t>
      </w:r>
    </w:p>
    <w:p w:rsidR="009E3678" w:rsidRDefault="00B6524A">
      <w:pPr>
        <w:pStyle w:val="a7"/>
        <w:numPr>
          <w:ilvl w:val="0"/>
          <w:numId w:val="5"/>
        </w:numPr>
        <w:spacing w:line="360" w:lineRule="auto"/>
        <w:ind w:firstLineChars="0"/>
        <w:jc w:val="left"/>
        <w:rPr>
          <w:rFonts w:ascii="宋体" w:eastAsia="宋体" w:hAnsi="宋体" w:cs="宋体"/>
        </w:rPr>
      </w:pPr>
      <w:r>
        <w:rPr>
          <w:rFonts w:ascii="宋体" w:eastAsia="宋体" w:hAnsi="宋体" w:cs="宋体" w:hint="eastAsia"/>
        </w:rPr>
        <w:t xml:space="preserve"> 联系人</w:t>
      </w:r>
    </w:p>
    <w:p w:rsidR="009E3678" w:rsidRDefault="00B6524A">
      <w:pPr>
        <w:pStyle w:val="a7"/>
        <w:spacing w:line="360" w:lineRule="auto"/>
        <w:ind w:left="420" w:firstLineChars="0" w:firstLine="0"/>
        <w:jc w:val="left"/>
        <w:rPr>
          <w:rFonts w:ascii="宋体" w:eastAsia="宋体" w:hAnsi="宋体" w:cs="宋体"/>
        </w:rPr>
      </w:pPr>
      <w:r>
        <w:rPr>
          <w:rFonts w:ascii="宋体" w:eastAsia="宋体" w:hAnsi="宋体" w:cs="宋体" w:hint="eastAsia"/>
        </w:rPr>
        <w:t xml:space="preserve">线带分会秘书处：华斌斌   </w:t>
      </w:r>
      <w:r w:rsidR="00730794" w:rsidRPr="00730794">
        <w:rPr>
          <w:rFonts w:ascii="宋体" w:eastAsia="宋体" w:hAnsi="宋体" w:cs="宋体" w:hint="eastAsia"/>
        </w:rPr>
        <w:t>1974840615@qq.com</w:t>
      </w:r>
      <w:r w:rsidR="00730794">
        <w:rPr>
          <w:rFonts w:ascii="宋体" w:eastAsia="宋体" w:hAnsi="宋体" w:cs="宋体" w:hint="eastAsia"/>
        </w:rPr>
        <w:t>；</w:t>
      </w:r>
      <w:r>
        <w:rPr>
          <w:rFonts w:ascii="宋体" w:eastAsia="宋体" w:hAnsi="宋体" w:cs="宋体" w:hint="eastAsia"/>
        </w:rPr>
        <w:t xml:space="preserve">  余</w:t>
      </w:r>
      <w:proofErr w:type="gramStart"/>
      <w:r>
        <w:rPr>
          <w:rFonts w:ascii="宋体" w:eastAsia="宋体" w:hAnsi="宋体" w:cs="宋体" w:hint="eastAsia"/>
        </w:rPr>
        <w:t>元霄</w:t>
      </w:r>
      <w:proofErr w:type="gramEnd"/>
      <w:r>
        <w:rPr>
          <w:rFonts w:ascii="宋体" w:eastAsia="宋体" w:hAnsi="宋体" w:cs="宋体" w:hint="eastAsia"/>
        </w:rPr>
        <w:t xml:space="preserve">   13506891776</w:t>
      </w:r>
    </w:p>
    <w:p w:rsidR="009E3678" w:rsidRDefault="00B6524A">
      <w:pPr>
        <w:pStyle w:val="a7"/>
        <w:spacing w:line="360" w:lineRule="auto"/>
        <w:ind w:left="420" w:firstLineChars="0" w:firstLine="0"/>
        <w:jc w:val="left"/>
        <w:rPr>
          <w:rFonts w:ascii="宋体" w:eastAsia="宋体" w:hAnsi="宋体" w:cs="宋体"/>
        </w:rPr>
      </w:pPr>
      <w:proofErr w:type="gramStart"/>
      <w:r>
        <w:rPr>
          <w:rFonts w:ascii="宋体" w:eastAsia="宋体" w:hAnsi="宋体" w:cs="宋体" w:hint="eastAsia"/>
        </w:rPr>
        <w:t>中产协联系人</w:t>
      </w:r>
      <w:proofErr w:type="gramEnd"/>
      <w:r>
        <w:rPr>
          <w:rFonts w:ascii="宋体" w:eastAsia="宋体" w:hAnsi="宋体" w:cs="宋体" w:hint="eastAsia"/>
        </w:rPr>
        <w:t>：</w:t>
      </w:r>
      <w:proofErr w:type="gramStart"/>
      <w:r>
        <w:rPr>
          <w:rFonts w:ascii="宋体" w:eastAsia="宋体" w:hAnsi="宋体" w:cs="宋体" w:hint="eastAsia"/>
        </w:rPr>
        <w:t>安茂华</w:t>
      </w:r>
      <w:proofErr w:type="gramEnd"/>
      <w:r>
        <w:rPr>
          <w:rFonts w:ascii="宋体" w:eastAsia="宋体" w:hAnsi="宋体" w:cs="宋体" w:hint="eastAsia"/>
        </w:rPr>
        <w:t xml:space="preserve">   13651161292  </w:t>
      </w:r>
    </w:p>
    <w:p w:rsidR="009E3678" w:rsidRDefault="00B6524A">
      <w:pPr>
        <w:pStyle w:val="a7"/>
        <w:spacing w:line="360" w:lineRule="auto"/>
        <w:ind w:left="420" w:firstLineChars="0" w:firstLine="0"/>
        <w:jc w:val="left"/>
        <w:rPr>
          <w:rFonts w:ascii="宋体" w:eastAsia="宋体" w:hAnsi="宋体" w:cs="宋体"/>
        </w:rPr>
      </w:pPr>
      <w:r>
        <w:rPr>
          <w:rFonts w:ascii="宋体" w:eastAsia="宋体" w:hAnsi="宋体" w:cs="宋体" w:hint="eastAsia"/>
        </w:rPr>
        <w:t>昌乐</w:t>
      </w:r>
      <w:r w:rsidR="00F70A70">
        <w:rPr>
          <w:rFonts w:ascii="宋体" w:eastAsia="宋体" w:hAnsi="宋体" w:cs="宋体" w:hint="eastAsia"/>
        </w:rPr>
        <w:t>县</w:t>
      </w:r>
      <w:r w:rsidR="00122FC0">
        <w:rPr>
          <w:rFonts w:ascii="宋体" w:eastAsia="宋体" w:hAnsi="宋体" w:cs="宋体" w:hint="eastAsia"/>
        </w:rPr>
        <w:t>联系人：</w:t>
      </w:r>
      <w:r w:rsidR="00122FC0" w:rsidRPr="00122FC0">
        <w:rPr>
          <w:rFonts w:ascii="宋体" w:eastAsia="宋体" w:hAnsi="宋体" w:cs="宋体" w:hint="eastAsia"/>
        </w:rPr>
        <w:t>邱玉琛</w:t>
      </w:r>
      <w:r w:rsidR="00122FC0">
        <w:rPr>
          <w:rFonts w:ascii="宋体" w:eastAsia="宋体" w:hAnsi="宋体" w:cs="宋体" w:hint="eastAsia"/>
        </w:rPr>
        <w:t xml:space="preserve">   </w:t>
      </w:r>
      <w:r w:rsidR="00122FC0" w:rsidRPr="00122FC0">
        <w:rPr>
          <w:rFonts w:ascii="宋体" w:eastAsia="宋体" w:hAnsi="宋体" w:cs="宋体" w:hint="eastAsia"/>
        </w:rPr>
        <w:t>13515368288</w:t>
      </w:r>
    </w:p>
    <w:p w:rsidR="009E3678" w:rsidRDefault="00B6524A">
      <w:pPr>
        <w:numPr>
          <w:ilvl w:val="0"/>
          <w:numId w:val="1"/>
        </w:numPr>
        <w:spacing w:line="360" w:lineRule="auto"/>
        <w:ind w:firstLine="480"/>
        <w:jc w:val="left"/>
        <w:rPr>
          <w:rFonts w:ascii="宋体" w:eastAsia="宋体" w:hAnsi="宋体" w:cs="宋体"/>
        </w:rPr>
      </w:pPr>
      <w:r>
        <w:rPr>
          <w:rFonts w:ascii="宋体" w:eastAsia="宋体" w:hAnsi="宋体" w:cs="宋体" w:hint="eastAsia"/>
        </w:rPr>
        <w:t xml:space="preserve"> 其他</w:t>
      </w:r>
    </w:p>
    <w:p w:rsidR="009E3678" w:rsidRDefault="00B6524A">
      <w:pPr>
        <w:spacing w:line="360" w:lineRule="auto"/>
        <w:ind w:firstLineChars="200" w:firstLine="480"/>
        <w:jc w:val="left"/>
        <w:rPr>
          <w:rFonts w:ascii="宋体" w:eastAsia="宋体" w:hAnsi="宋体" w:cs="宋体"/>
        </w:rPr>
      </w:pPr>
      <w:r>
        <w:rPr>
          <w:rFonts w:ascii="宋体" w:eastAsia="宋体" w:hAnsi="宋体" w:cs="宋体" w:hint="eastAsia"/>
        </w:rPr>
        <w:t>会议接待处统一安排接送站，接送地点：潍坊机场、火车站及昌乐火车站3个地方，其他地方无特殊情况不安排车辆接送。</w:t>
      </w:r>
    </w:p>
    <w:p w:rsidR="009E3678" w:rsidRDefault="009E3678">
      <w:pPr>
        <w:spacing w:line="360" w:lineRule="auto"/>
        <w:jc w:val="left"/>
        <w:rPr>
          <w:rFonts w:ascii="宋体" w:eastAsia="宋体" w:hAnsi="宋体" w:cs="宋体"/>
        </w:rPr>
      </w:pPr>
    </w:p>
    <w:p w:rsidR="009E3678" w:rsidRDefault="009E3678">
      <w:pPr>
        <w:spacing w:line="360" w:lineRule="auto"/>
        <w:jc w:val="left"/>
        <w:rPr>
          <w:rFonts w:ascii="宋体" w:eastAsia="宋体" w:hAnsi="宋体" w:cs="宋体"/>
        </w:rPr>
      </w:pPr>
    </w:p>
    <w:p w:rsidR="009E3678" w:rsidRDefault="00B6524A">
      <w:pPr>
        <w:spacing w:line="360" w:lineRule="auto"/>
        <w:jc w:val="right"/>
        <w:rPr>
          <w:rFonts w:ascii="宋体" w:eastAsia="宋体" w:hAnsi="宋体" w:cs="宋体"/>
        </w:rPr>
      </w:pPr>
      <w:r>
        <w:rPr>
          <w:rFonts w:ascii="宋体" w:eastAsia="宋体" w:hAnsi="宋体" w:cs="宋体" w:hint="eastAsia"/>
        </w:rPr>
        <w:t xml:space="preserve">                                             中国产业用纺织品行业协会</w:t>
      </w:r>
    </w:p>
    <w:p w:rsidR="009E3678" w:rsidRDefault="00B6524A">
      <w:pPr>
        <w:spacing w:line="360" w:lineRule="auto"/>
        <w:jc w:val="center"/>
        <w:rPr>
          <w:rFonts w:ascii="宋体" w:eastAsia="宋体" w:hAnsi="宋体" w:cs="宋体"/>
        </w:rPr>
      </w:pPr>
      <w:r>
        <w:rPr>
          <w:rFonts w:ascii="宋体" w:eastAsia="宋体" w:hAnsi="宋体" w:cs="宋体" w:hint="eastAsia"/>
        </w:rPr>
        <w:t xml:space="preserve">                                               2018年</w:t>
      </w:r>
      <w:r w:rsidR="00F70A70">
        <w:rPr>
          <w:rFonts w:ascii="宋体" w:eastAsia="宋体" w:hAnsi="宋体" w:cs="宋体" w:hint="eastAsia"/>
        </w:rPr>
        <w:t>10</w:t>
      </w:r>
      <w:r>
        <w:rPr>
          <w:rFonts w:ascii="宋体" w:eastAsia="宋体" w:hAnsi="宋体" w:cs="宋体" w:hint="eastAsia"/>
        </w:rPr>
        <w:t>月</w:t>
      </w:r>
      <w:r w:rsidR="00F21A7D">
        <w:rPr>
          <w:rFonts w:ascii="宋体" w:eastAsia="宋体" w:hAnsi="宋体" w:cs="宋体" w:hint="eastAsia"/>
        </w:rPr>
        <w:t>10</w:t>
      </w:r>
      <w:r>
        <w:rPr>
          <w:rFonts w:ascii="宋体" w:eastAsia="宋体" w:hAnsi="宋体" w:cs="宋体" w:hint="eastAsia"/>
        </w:rPr>
        <w:t>日</w:t>
      </w:r>
    </w:p>
    <w:p w:rsidR="009E3678" w:rsidRDefault="009E3678">
      <w:pPr>
        <w:spacing w:line="360" w:lineRule="auto"/>
        <w:jc w:val="center"/>
        <w:rPr>
          <w:rFonts w:ascii="宋体" w:eastAsia="宋体" w:hAnsi="宋体" w:cs="宋体"/>
        </w:rPr>
      </w:pPr>
    </w:p>
    <w:p w:rsidR="009E3678" w:rsidRDefault="009E3678">
      <w:pPr>
        <w:spacing w:line="360" w:lineRule="auto"/>
        <w:jc w:val="center"/>
        <w:rPr>
          <w:rFonts w:ascii="宋体" w:eastAsia="宋体" w:hAnsi="宋体" w:cs="宋体"/>
        </w:rPr>
      </w:pPr>
    </w:p>
    <w:p w:rsidR="009E3678" w:rsidRDefault="009E3678">
      <w:pPr>
        <w:spacing w:line="360" w:lineRule="auto"/>
        <w:jc w:val="center"/>
        <w:rPr>
          <w:rFonts w:ascii="宋体" w:eastAsia="宋体" w:hAnsi="宋体" w:cs="宋体"/>
          <w:highlight w:val="yellow"/>
        </w:rPr>
      </w:pPr>
    </w:p>
    <w:p w:rsidR="009E3678" w:rsidRDefault="009E3678">
      <w:pPr>
        <w:spacing w:line="360" w:lineRule="auto"/>
        <w:jc w:val="center"/>
        <w:rPr>
          <w:rFonts w:ascii="宋体" w:eastAsia="宋体" w:hAnsi="宋体" w:cs="宋体"/>
          <w:highlight w:val="yellow"/>
        </w:rPr>
      </w:pPr>
    </w:p>
    <w:p w:rsidR="009E3678" w:rsidRDefault="009E3678" w:rsidP="000C1E6D">
      <w:pPr>
        <w:spacing w:line="360" w:lineRule="auto"/>
        <w:rPr>
          <w:rFonts w:ascii="宋体" w:eastAsia="宋体" w:hAnsi="宋体" w:cs="宋体"/>
          <w:highlight w:val="yellow"/>
        </w:rPr>
      </w:pPr>
    </w:p>
    <w:p w:rsidR="009E3678" w:rsidRDefault="009E3678">
      <w:pPr>
        <w:spacing w:line="360" w:lineRule="auto"/>
        <w:jc w:val="center"/>
        <w:rPr>
          <w:rFonts w:ascii="宋体" w:eastAsia="宋体" w:hAnsi="宋体" w:cs="宋体" w:hint="eastAsia"/>
        </w:rPr>
      </w:pPr>
    </w:p>
    <w:p w:rsidR="00F21A7D" w:rsidRDefault="00F21A7D">
      <w:pPr>
        <w:spacing w:line="360" w:lineRule="auto"/>
        <w:jc w:val="center"/>
        <w:rPr>
          <w:rFonts w:ascii="宋体" w:eastAsia="宋体" w:hAnsi="宋体" w:cs="宋体"/>
        </w:rPr>
      </w:pPr>
    </w:p>
    <w:tbl>
      <w:tblPr>
        <w:tblW w:w="9480" w:type="dxa"/>
        <w:tblLayout w:type="fixed"/>
        <w:tblCellMar>
          <w:top w:w="15" w:type="dxa"/>
          <w:left w:w="15" w:type="dxa"/>
          <w:bottom w:w="15" w:type="dxa"/>
          <w:right w:w="15" w:type="dxa"/>
        </w:tblCellMar>
        <w:tblLook w:val="04A0"/>
      </w:tblPr>
      <w:tblGrid>
        <w:gridCol w:w="2312"/>
        <w:gridCol w:w="1489"/>
        <w:gridCol w:w="1238"/>
        <w:gridCol w:w="1609"/>
        <w:gridCol w:w="1213"/>
        <w:gridCol w:w="1619"/>
      </w:tblGrid>
      <w:tr w:rsidR="009E3678">
        <w:trPr>
          <w:trHeight w:val="930"/>
        </w:trPr>
        <w:tc>
          <w:tcPr>
            <w:tcW w:w="2312" w:type="dxa"/>
            <w:shd w:val="clear" w:color="auto" w:fill="auto"/>
            <w:vAlign w:val="center"/>
          </w:tcPr>
          <w:p w:rsidR="009E3678" w:rsidRDefault="00B6524A">
            <w:pPr>
              <w:spacing w:line="360" w:lineRule="auto"/>
              <w:rPr>
                <w:rFonts w:ascii="宋体" w:eastAsia="宋体" w:hAnsi="宋体" w:cs="宋体"/>
              </w:rPr>
            </w:pPr>
            <w:r>
              <w:rPr>
                <w:rFonts w:ascii="宋体" w:eastAsia="宋体" w:hAnsi="宋体" w:cs="宋体" w:hint="eastAsia"/>
                <w:b/>
                <w:bCs/>
                <w:sz w:val="28"/>
                <w:szCs w:val="28"/>
              </w:rPr>
              <w:lastRenderedPageBreak/>
              <w:t>附件：会议回执表</w:t>
            </w:r>
          </w:p>
        </w:tc>
        <w:tc>
          <w:tcPr>
            <w:tcW w:w="1489" w:type="dxa"/>
            <w:shd w:val="clear" w:color="auto" w:fill="auto"/>
            <w:vAlign w:val="center"/>
          </w:tcPr>
          <w:p w:rsidR="009E3678" w:rsidRDefault="009E3678">
            <w:pPr>
              <w:spacing w:line="360" w:lineRule="auto"/>
              <w:rPr>
                <w:rFonts w:ascii="宋体" w:eastAsia="宋体" w:hAnsi="宋体" w:cs="宋体"/>
              </w:rPr>
            </w:pPr>
          </w:p>
        </w:tc>
        <w:tc>
          <w:tcPr>
            <w:tcW w:w="1238" w:type="dxa"/>
            <w:shd w:val="clear" w:color="auto" w:fill="auto"/>
            <w:vAlign w:val="center"/>
          </w:tcPr>
          <w:p w:rsidR="009E3678" w:rsidRDefault="009E3678">
            <w:pPr>
              <w:spacing w:line="360" w:lineRule="auto"/>
              <w:rPr>
                <w:rFonts w:ascii="宋体" w:eastAsia="宋体" w:hAnsi="宋体" w:cs="宋体"/>
              </w:rPr>
            </w:pPr>
          </w:p>
        </w:tc>
        <w:tc>
          <w:tcPr>
            <w:tcW w:w="1609" w:type="dxa"/>
            <w:shd w:val="clear" w:color="auto" w:fill="auto"/>
            <w:vAlign w:val="center"/>
          </w:tcPr>
          <w:p w:rsidR="009E3678" w:rsidRDefault="009E3678">
            <w:pPr>
              <w:spacing w:line="360" w:lineRule="auto"/>
              <w:rPr>
                <w:rFonts w:ascii="宋体" w:eastAsia="宋体" w:hAnsi="宋体" w:cs="宋体"/>
              </w:rPr>
            </w:pPr>
          </w:p>
        </w:tc>
        <w:tc>
          <w:tcPr>
            <w:tcW w:w="1213" w:type="dxa"/>
            <w:shd w:val="clear" w:color="auto" w:fill="auto"/>
            <w:vAlign w:val="center"/>
          </w:tcPr>
          <w:p w:rsidR="009E3678" w:rsidRDefault="009E3678">
            <w:pPr>
              <w:spacing w:line="360" w:lineRule="auto"/>
              <w:rPr>
                <w:rFonts w:ascii="宋体" w:eastAsia="宋体" w:hAnsi="宋体" w:cs="宋体"/>
              </w:rPr>
            </w:pPr>
          </w:p>
        </w:tc>
        <w:tc>
          <w:tcPr>
            <w:tcW w:w="1619" w:type="dxa"/>
            <w:shd w:val="clear" w:color="auto" w:fill="auto"/>
            <w:vAlign w:val="center"/>
          </w:tcPr>
          <w:p w:rsidR="009E3678" w:rsidRDefault="009E3678">
            <w:pPr>
              <w:spacing w:line="360" w:lineRule="auto"/>
              <w:rPr>
                <w:rFonts w:ascii="宋体" w:eastAsia="宋体" w:hAnsi="宋体" w:cs="宋体"/>
              </w:rPr>
            </w:pPr>
          </w:p>
        </w:tc>
      </w:tr>
      <w:tr w:rsidR="009E3678">
        <w:trPr>
          <w:trHeight w:val="960"/>
        </w:trPr>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B6524A">
            <w:pPr>
              <w:spacing w:line="360" w:lineRule="auto"/>
              <w:jc w:val="center"/>
              <w:rPr>
                <w:rFonts w:ascii="宋体" w:eastAsia="宋体" w:hAnsi="宋体" w:cs="宋体"/>
                <w:b/>
                <w:bCs/>
              </w:rPr>
            </w:pPr>
            <w:r>
              <w:rPr>
                <w:rFonts w:ascii="宋体" w:eastAsia="宋体" w:hAnsi="宋体" w:cs="宋体" w:hint="eastAsia"/>
                <w:b/>
                <w:bCs/>
              </w:rPr>
              <w:t>单位名称（盖章）</w:t>
            </w:r>
          </w:p>
        </w:tc>
        <w:tc>
          <w:tcPr>
            <w:tcW w:w="71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9E3678">
            <w:pPr>
              <w:spacing w:line="360" w:lineRule="auto"/>
              <w:jc w:val="center"/>
              <w:rPr>
                <w:rFonts w:ascii="宋体" w:eastAsia="宋体" w:hAnsi="宋体" w:cs="宋体"/>
              </w:rPr>
            </w:pPr>
          </w:p>
        </w:tc>
      </w:tr>
      <w:tr w:rsidR="009E3678">
        <w:trPr>
          <w:trHeight w:val="495"/>
        </w:trPr>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B6524A">
            <w:pPr>
              <w:spacing w:line="360" w:lineRule="auto"/>
              <w:jc w:val="center"/>
              <w:rPr>
                <w:rFonts w:ascii="宋体" w:eastAsia="宋体" w:hAnsi="宋体" w:cs="宋体"/>
                <w:b/>
                <w:bCs/>
              </w:rPr>
            </w:pPr>
            <w:r>
              <w:rPr>
                <w:rFonts w:ascii="宋体" w:eastAsia="宋体" w:hAnsi="宋体" w:cs="宋体" w:hint="eastAsia"/>
                <w:b/>
                <w:bCs/>
              </w:rPr>
              <w:t>地址</w:t>
            </w:r>
          </w:p>
        </w:tc>
        <w:tc>
          <w:tcPr>
            <w:tcW w:w="71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9E3678">
            <w:pPr>
              <w:spacing w:line="360" w:lineRule="auto"/>
              <w:jc w:val="center"/>
              <w:rPr>
                <w:rFonts w:ascii="宋体" w:eastAsia="宋体" w:hAnsi="宋体" w:cs="宋体"/>
              </w:rPr>
            </w:pPr>
          </w:p>
        </w:tc>
      </w:tr>
      <w:tr w:rsidR="009E3678">
        <w:trPr>
          <w:trHeight w:val="495"/>
        </w:trPr>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B6524A">
            <w:pPr>
              <w:spacing w:line="360" w:lineRule="auto"/>
              <w:jc w:val="center"/>
              <w:rPr>
                <w:rFonts w:ascii="宋体" w:eastAsia="宋体" w:hAnsi="宋体" w:cs="宋体"/>
                <w:b/>
                <w:bCs/>
              </w:rPr>
            </w:pPr>
            <w:r>
              <w:rPr>
                <w:rFonts w:ascii="宋体" w:eastAsia="宋体" w:hAnsi="宋体" w:cs="宋体" w:hint="eastAsia"/>
                <w:b/>
                <w:bCs/>
              </w:rPr>
              <w:t>邮编</w:t>
            </w:r>
          </w:p>
        </w:tc>
        <w:tc>
          <w:tcPr>
            <w:tcW w:w="71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9E3678">
            <w:pPr>
              <w:spacing w:line="360" w:lineRule="auto"/>
              <w:jc w:val="center"/>
              <w:rPr>
                <w:rFonts w:ascii="宋体" w:eastAsia="宋体" w:hAnsi="宋体" w:cs="宋体"/>
              </w:rPr>
            </w:pPr>
          </w:p>
        </w:tc>
      </w:tr>
      <w:tr w:rsidR="009E3678">
        <w:trPr>
          <w:trHeight w:val="495"/>
        </w:trPr>
        <w:tc>
          <w:tcPr>
            <w:tcW w:w="94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B6524A">
            <w:pPr>
              <w:spacing w:line="360" w:lineRule="auto"/>
              <w:jc w:val="center"/>
              <w:rPr>
                <w:rFonts w:ascii="宋体" w:eastAsia="宋体" w:hAnsi="宋体" w:cs="宋体"/>
                <w:b/>
                <w:bCs/>
              </w:rPr>
            </w:pPr>
            <w:r>
              <w:rPr>
                <w:rFonts w:ascii="宋体" w:eastAsia="宋体" w:hAnsi="宋体" w:cs="宋体" w:hint="eastAsia"/>
                <w:b/>
                <w:bCs/>
              </w:rPr>
              <w:t>参会人员信息</w:t>
            </w:r>
          </w:p>
        </w:tc>
      </w:tr>
      <w:tr w:rsidR="009E3678">
        <w:trPr>
          <w:trHeight w:val="495"/>
        </w:trPr>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B6524A">
            <w:pPr>
              <w:spacing w:line="360" w:lineRule="auto"/>
              <w:jc w:val="center"/>
              <w:rPr>
                <w:rFonts w:ascii="宋体" w:eastAsia="宋体" w:hAnsi="宋体" w:cs="宋体"/>
                <w:b/>
                <w:bCs/>
              </w:rPr>
            </w:pPr>
            <w:r>
              <w:rPr>
                <w:rFonts w:ascii="宋体" w:eastAsia="宋体" w:hAnsi="宋体" w:cs="宋体" w:hint="eastAsia"/>
                <w:b/>
                <w:bCs/>
              </w:rPr>
              <w:t>姓名</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9E3678">
            <w:pPr>
              <w:spacing w:line="360" w:lineRule="auto"/>
              <w:jc w:val="center"/>
              <w:rPr>
                <w:rFonts w:ascii="宋体" w:eastAsia="宋体" w:hAnsi="宋体" w:cs="宋体"/>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B6524A">
            <w:pPr>
              <w:spacing w:line="360" w:lineRule="auto"/>
              <w:jc w:val="center"/>
              <w:rPr>
                <w:rFonts w:ascii="宋体" w:eastAsia="宋体" w:hAnsi="宋体" w:cs="宋体"/>
                <w:b/>
                <w:bCs/>
              </w:rPr>
            </w:pPr>
            <w:r>
              <w:rPr>
                <w:rFonts w:ascii="宋体" w:eastAsia="宋体" w:hAnsi="宋体" w:cs="宋体" w:hint="eastAsia"/>
                <w:b/>
                <w:bCs/>
              </w:rPr>
              <w:t>职务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9E3678">
            <w:pPr>
              <w:spacing w:line="360" w:lineRule="auto"/>
              <w:jc w:val="center"/>
              <w:rPr>
                <w:rFonts w:ascii="宋体" w:eastAsia="宋体" w:hAnsi="宋体" w:cs="宋体"/>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B6524A">
            <w:pPr>
              <w:spacing w:line="360" w:lineRule="auto"/>
              <w:jc w:val="center"/>
              <w:rPr>
                <w:rFonts w:ascii="宋体" w:eastAsia="宋体" w:hAnsi="宋体" w:cs="宋体"/>
                <w:b/>
                <w:bCs/>
              </w:rPr>
            </w:pPr>
            <w:r>
              <w:rPr>
                <w:rFonts w:ascii="宋体" w:eastAsia="宋体" w:hAnsi="宋体" w:cs="宋体" w:hint="eastAsia"/>
                <w:b/>
                <w:bCs/>
              </w:rPr>
              <w:t>手机</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9E3678">
            <w:pPr>
              <w:spacing w:line="360" w:lineRule="auto"/>
              <w:jc w:val="center"/>
              <w:rPr>
                <w:rFonts w:ascii="宋体" w:eastAsia="宋体" w:hAnsi="宋体" w:cs="宋体"/>
              </w:rPr>
            </w:pPr>
          </w:p>
        </w:tc>
      </w:tr>
      <w:tr w:rsidR="009E3678">
        <w:trPr>
          <w:trHeight w:val="495"/>
        </w:trPr>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B6524A">
            <w:pPr>
              <w:spacing w:line="360" w:lineRule="auto"/>
              <w:jc w:val="center"/>
              <w:rPr>
                <w:rFonts w:ascii="宋体" w:eastAsia="宋体" w:hAnsi="宋体" w:cs="宋体"/>
                <w:b/>
                <w:bCs/>
              </w:rPr>
            </w:pPr>
            <w:r>
              <w:rPr>
                <w:rFonts w:ascii="宋体" w:eastAsia="宋体" w:hAnsi="宋体" w:cs="宋体" w:hint="eastAsia"/>
                <w:b/>
                <w:bCs/>
              </w:rPr>
              <w:t>姓名</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9E3678">
            <w:pPr>
              <w:spacing w:line="360" w:lineRule="auto"/>
              <w:jc w:val="center"/>
              <w:rPr>
                <w:rFonts w:ascii="宋体" w:eastAsia="宋体" w:hAnsi="宋体" w:cs="宋体"/>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B6524A">
            <w:pPr>
              <w:spacing w:line="360" w:lineRule="auto"/>
              <w:jc w:val="center"/>
              <w:rPr>
                <w:rFonts w:ascii="宋体" w:eastAsia="宋体" w:hAnsi="宋体" w:cs="宋体"/>
                <w:b/>
                <w:bCs/>
              </w:rPr>
            </w:pPr>
            <w:r>
              <w:rPr>
                <w:rFonts w:ascii="宋体" w:eastAsia="宋体" w:hAnsi="宋体" w:cs="宋体" w:hint="eastAsia"/>
                <w:b/>
                <w:bCs/>
              </w:rPr>
              <w:t>职务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9E3678">
            <w:pPr>
              <w:spacing w:line="360" w:lineRule="auto"/>
              <w:jc w:val="center"/>
              <w:rPr>
                <w:rFonts w:ascii="宋体" w:eastAsia="宋体" w:hAnsi="宋体" w:cs="宋体"/>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B6524A">
            <w:pPr>
              <w:spacing w:line="360" w:lineRule="auto"/>
              <w:jc w:val="center"/>
              <w:rPr>
                <w:rFonts w:ascii="宋体" w:eastAsia="宋体" w:hAnsi="宋体" w:cs="宋体"/>
                <w:b/>
                <w:bCs/>
              </w:rPr>
            </w:pPr>
            <w:r>
              <w:rPr>
                <w:rFonts w:ascii="宋体" w:eastAsia="宋体" w:hAnsi="宋体" w:cs="宋体" w:hint="eastAsia"/>
                <w:b/>
                <w:bCs/>
              </w:rPr>
              <w:t>手机</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9E3678">
            <w:pPr>
              <w:spacing w:line="360" w:lineRule="auto"/>
              <w:jc w:val="center"/>
              <w:rPr>
                <w:rFonts w:ascii="宋体" w:eastAsia="宋体" w:hAnsi="宋体" w:cs="宋体"/>
              </w:rPr>
            </w:pPr>
          </w:p>
        </w:tc>
      </w:tr>
      <w:tr w:rsidR="009E3678">
        <w:trPr>
          <w:trHeight w:val="495"/>
        </w:trPr>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B6524A">
            <w:pPr>
              <w:spacing w:line="360" w:lineRule="auto"/>
              <w:jc w:val="center"/>
              <w:rPr>
                <w:rFonts w:ascii="宋体" w:eastAsia="宋体" w:hAnsi="宋体" w:cs="宋体"/>
                <w:b/>
                <w:bCs/>
              </w:rPr>
            </w:pPr>
            <w:r>
              <w:rPr>
                <w:rFonts w:ascii="宋体" w:eastAsia="宋体" w:hAnsi="宋体" w:cs="宋体" w:hint="eastAsia"/>
                <w:b/>
                <w:bCs/>
              </w:rPr>
              <w:t>姓名</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9E3678">
            <w:pPr>
              <w:spacing w:line="360" w:lineRule="auto"/>
              <w:jc w:val="center"/>
              <w:rPr>
                <w:rFonts w:ascii="宋体" w:eastAsia="宋体" w:hAnsi="宋体" w:cs="宋体"/>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B6524A">
            <w:pPr>
              <w:spacing w:line="360" w:lineRule="auto"/>
              <w:jc w:val="center"/>
              <w:rPr>
                <w:rFonts w:ascii="宋体" w:eastAsia="宋体" w:hAnsi="宋体" w:cs="宋体"/>
                <w:b/>
                <w:bCs/>
              </w:rPr>
            </w:pPr>
            <w:r>
              <w:rPr>
                <w:rFonts w:ascii="宋体" w:eastAsia="宋体" w:hAnsi="宋体" w:cs="宋体" w:hint="eastAsia"/>
                <w:b/>
                <w:bCs/>
              </w:rPr>
              <w:t>职务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9E3678">
            <w:pPr>
              <w:spacing w:line="360" w:lineRule="auto"/>
              <w:jc w:val="center"/>
              <w:rPr>
                <w:rFonts w:ascii="宋体" w:eastAsia="宋体" w:hAnsi="宋体" w:cs="宋体"/>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B6524A">
            <w:pPr>
              <w:spacing w:line="360" w:lineRule="auto"/>
              <w:jc w:val="center"/>
              <w:rPr>
                <w:rFonts w:ascii="宋体" w:eastAsia="宋体" w:hAnsi="宋体" w:cs="宋体"/>
                <w:b/>
                <w:bCs/>
              </w:rPr>
            </w:pPr>
            <w:r>
              <w:rPr>
                <w:rFonts w:ascii="宋体" w:eastAsia="宋体" w:hAnsi="宋体" w:cs="宋体" w:hint="eastAsia"/>
                <w:b/>
                <w:bCs/>
              </w:rPr>
              <w:t>手机</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9E3678">
            <w:pPr>
              <w:spacing w:line="360" w:lineRule="auto"/>
              <w:jc w:val="center"/>
              <w:rPr>
                <w:rFonts w:ascii="宋体" w:eastAsia="宋体" w:hAnsi="宋体" w:cs="宋体"/>
              </w:rPr>
            </w:pPr>
          </w:p>
        </w:tc>
      </w:tr>
      <w:tr w:rsidR="009E3678">
        <w:trPr>
          <w:trHeight w:val="495"/>
        </w:trPr>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B6524A">
            <w:pPr>
              <w:spacing w:line="360" w:lineRule="auto"/>
              <w:jc w:val="center"/>
              <w:rPr>
                <w:rFonts w:ascii="宋体" w:eastAsia="宋体" w:hAnsi="宋体" w:cs="宋体"/>
                <w:b/>
                <w:bCs/>
              </w:rPr>
            </w:pPr>
            <w:r>
              <w:rPr>
                <w:rFonts w:ascii="宋体" w:eastAsia="宋体" w:hAnsi="宋体" w:cs="宋体" w:hint="eastAsia"/>
                <w:b/>
                <w:bCs/>
              </w:rPr>
              <w:t>邮箱</w:t>
            </w:r>
          </w:p>
        </w:tc>
        <w:tc>
          <w:tcPr>
            <w:tcW w:w="71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9E3678">
            <w:pPr>
              <w:spacing w:line="360" w:lineRule="auto"/>
              <w:jc w:val="center"/>
              <w:rPr>
                <w:rFonts w:ascii="宋体" w:eastAsia="宋体" w:hAnsi="宋体" w:cs="宋体"/>
              </w:rPr>
            </w:pPr>
          </w:p>
        </w:tc>
      </w:tr>
      <w:tr w:rsidR="009E3678">
        <w:trPr>
          <w:trHeight w:val="660"/>
        </w:trPr>
        <w:tc>
          <w:tcPr>
            <w:tcW w:w="94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B6524A">
            <w:pPr>
              <w:spacing w:line="360" w:lineRule="auto"/>
              <w:jc w:val="center"/>
              <w:rPr>
                <w:rFonts w:ascii="宋体" w:eastAsia="宋体" w:hAnsi="宋体" w:cs="宋体"/>
              </w:rPr>
            </w:pPr>
            <w:r>
              <w:rPr>
                <w:rFonts w:ascii="宋体" w:eastAsia="宋体" w:hAnsi="宋体" w:cs="宋体" w:hint="eastAsia"/>
                <w:b/>
                <w:bCs/>
              </w:rPr>
              <w:t>酒店住宿信息</w:t>
            </w:r>
          </w:p>
        </w:tc>
      </w:tr>
      <w:tr w:rsidR="009E3678">
        <w:trPr>
          <w:trHeight w:val="495"/>
        </w:trPr>
        <w:tc>
          <w:tcPr>
            <w:tcW w:w="948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B6524A">
            <w:pPr>
              <w:spacing w:line="360" w:lineRule="auto"/>
              <w:jc w:val="left"/>
              <w:rPr>
                <w:rFonts w:ascii="宋体" w:eastAsia="宋体" w:hAnsi="宋体" w:cs="宋体"/>
              </w:rPr>
            </w:pPr>
            <w:r>
              <w:rPr>
                <w:rFonts w:ascii="宋体" w:eastAsia="宋体" w:hAnsi="宋体" w:cs="宋体" w:hint="eastAsia"/>
                <w:b/>
                <w:bCs/>
              </w:rPr>
              <w:t>入住及离店时间</w:t>
            </w:r>
            <w:r>
              <w:rPr>
                <w:rFonts w:ascii="宋体" w:eastAsia="宋体" w:hAnsi="宋体" w:cs="宋体" w:hint="eastAsia"/>
              </w:rPr>
              <w:t xml:space="preserve">：入住11月   日，离店11月    日 </w:t>
            </w:r>
            <w:r>
              <w:rPr>
                <w:rFonts w:ascii="宋体" w:eastAsia="宋体" w:hAnsi="宋体" w:cs="宋体" w:hint="eastAsia"/>
              </w:rPr>
              <w:br/>
            </w:r>
            <w:r>
              <w:rPr>
                <w:rFonts w:ascii="宋体" w:eastAsia="宋体" w:hAnsi="宋体" w:cs="宋体" w:hint="eastAsia"/>
                <w:b/>
                <w:bCs/>
              </w:rPr>
              <w:t>房型</w:t>
            </w:r>
            <w:r>
              <w:rPr>
                <w:rFonts w:ascii="宋体" w:eastAsia="宋体" w:hAnsi="宋体" w:cs="宋体" w:hint="eastAsia"/>
              </w:rPr>
              <w:t>：大床房      元/间、</w:t>
            </w:r>
            <w:proofErr w:type="gramStart"/>
            <w:r>
              <w:rPr>
                <w:rFonts w:ascii="宋体" w:eastAsia="宋体" w:hAnsi="宋体" w:cs="宋体" w:hint="eastAsia"/>
              </w:rPr>
              <w:t>标间</w:t>
            </w:r>
            <w:proofErr w:type="gramEnd"/>
            <w:r>
              <w:rPr>
                <w:rFonts w:ascii="宋体" w:eastAsia="宋体" w:hAnsi="宋体" w:cs="宋体" w:hint="eastAsia"/>
              </w:rPr>
              <w:t xml:space="preserve">      元/间</w:t>
            </w:r>
            <w:r>
              <w:rPr>
                <w:rFonts w:ascii="宋体" w:eastAsia="宋体" w:hAnsi="宋体" w:cs="宋体" w:hint="eastAsia"/>
              </w:rPr>
              <w:br/>
            </w:r>
            <w:r>
              <w:rPr>
                <w:rFonts w:ascii="宋体" w:eastAsia="宋体" w:hAnsi="宋体" w:cs="宋体" w:hint="eastAsia"/>
                <w:b/>
                <w:bCs/>
              </w:rPr>
              <w:t>价格</w:t>
            </w:r>
            <w:r>
              <w:rPr>
                <w:rFonts w:ascii="宋体" w:eastAsia="宋体" w:hAnsi="宋体" w:cs="宋体" w:hint="eastAsia"/>
              </w:rPr>
              <w:t>：</w:t>
            </w:r>
            <w:proofErr w:type="gramStart"/>
            <w:r>
              <w:rPr>
                <w:rFonts w:ascii="宋体" w:eastAsia="宋体" w:hAnsi="宋体" w:cs="宋体" w:hint="eastAsia"/>
              </w:rPr>
              <w:t>标间</w:t>
            </w:r>
            <w:proofErr w:type="gramEnd"/>
            <w:r>
              <w:rPr>
                <w:rFonts w:ascii="宋体" w:eastAsia="宋体" w:hAnsi="宋体" w:cs="宋体" w:hint="eastAsia"/>
              </w:rPr>
              <w:t xml:space="preserve">      元/间、大床房      元/间</w:t>
            </w:r>
          </w:p>
        </w:tc>
      </w:tr>
      <w:tr w:rsidR="009E3678">
        <w:trPr>
          <w:trHeight w:val="495"/>
        </w:trPr>
        <w:tc>
          <w:tcPr>
            <w:tcW w:w="9480"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9E3678">
            <w:pPr>
              <w:spacing w:line="360" w:lineRule="auto"/>
              <w:rPr>
                <w:rFonts w:ascii="宋体" w:eastAsia="宋体" w:hAnsi="宋体" w:cs="宋体"/>
                <w:highlight w:val="yellow"/>
              </w:rPr>
            </w:pPr>
          </w:p>
        </w:tc>
      </w:tr>
      <w:tr w:rsidR="009E3678">
        <w:trPr>
          <w:trHeight w:val="495"/>
        </w:trPr>
        <w:tc>
          <w:tcPr>
            <w:tcW w:w="9480"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9E3678">
            <w:pPr>
              <w:spacing w:line="360" w:lineRule="auto"/>
              <w:rPr>
                <w:rFonts w:ascii="宋体" w:eastAsia="宋体" w:hAnsi="宋体" w:cs="宋体"/>
                <w:highlight w:val="yellow"/>
              </w:rPr>
            </w:pPr>
          </w:p>
        </w:tc>
      </w:tr>
      <w:tr w:rsidR="009E3678">
        <w:trPr>
          <w:trHeight w:val="468"/>
        </w:trPr>
        <w:tc>
          <w:tcPr>
            <w:tcW w:w="9480"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9E3678" w:rsidRDefault="009E3678">
            <w:pPr>
              <w:spacing w:line="360" w:lineRule="auto"/>
              <w:rPr>
                <w:rFonts w:ascii="宋体" w:eastAsia="宋体" w:hAnsi="宋体" w:cs="宋体"/>
                <w:highlight w:val="yellow"/>
              </w:rPr>
            </w:pPr>
          </w:p>
        </w:tc>
      </w:tr>
      <w:tr w:rsidR="009E3678">
        <w:trPr>
          <w:trHeight w:val="298"/>
        </w:trPr>
        <w:tc>
          <w:tcPr>
            <w:tcW w:w="2312" w:type="dxa"/>
            <w:shd w:val="clear" w:color="auto" w:fill="auto"/>
            <w:vAlign w:val="center"/>
          </w:tcPr>
          <w:p w:rsidR="009E3678" w:rsidRDefault="009E3678">
            <w:pPr>
              <w:spacing w:line="360" w:lineRule="auto"/>
              <w:rPr>
                <w:rFonts w:ascii="宋体" w:eastAsia="宋体" w:hAnsi="宋体" w:cs="宋体"/>
                <w:highlight w:val="yellow"/>
              </w:rPr>
            </w:pPr>
          </w:p>
        </w:tc>
        <w:tc>
          <w:tcPr>
            <w:tcW w:w="1489" w:type="dxa"/>
            <w:shd w:val="clear" w:color="auto" w:fill="auto"/>
            <w:vAlign w:val="center"/>
          </w:tcPr>
          <w:p w:rsidR="009E3678" w:rsidRDefault="009E3678">
            <w:pPr>
              <w:spacing w:line="360" w:lineRule="auto"/>
              <w:rPr>
                <w:rFonts w:ascii="宋体" w:eastAsia="宋体" w:hAnsi="宋体" w:cs="宋体"/>
                <w:highlight w:val="yellow"/>
              </w:rPr>
            </w:pPr>
          </w:p>
        </w:tc>
        <w:tc>
          <w:tcPr>
            <w:tcW w:w="1238" w:type="dxa"/>
            <w:shd w:val="clear" w:color="auto" w:fill="auto"/>
            <w:vAlign w:val="center"/>
          </w:tcPr>
          <w:p w:rsidR="009E3678" w:rsidRDefault="009E3678">
            <w:pPr>
              <w:spacing w:line="360" w:lineRule="auto"/>
              <w:rPr>
                <w:rFonts w:ascii="宋体" w:eastAsia="宋体" w:hAnsi="宋体" w:cs="宋体"/>
                <w:highlight w:val="yellow"/>
              </w:rPr>
            </w:pPr>
          </w:p>
        </w:tc>
        <w:tc>
          <w:tcPr>
            <w:tcW w:w="1609" w:type="dxa"/>
            <w:shd w:val="clear" w:color="auto" w:fill="auto"/>
            <w:vAlign w:val="center"/>
          </w:tcPr>
          <w:p w:rsidR="009E3678" w:rsidRDefault="009E3678">
            <w:pPr>
              <w:spacing w:line="360" w:lineRule="auto"/>
              <w:rPr>
                <w:rFonts w:ascii="宋体" w:eastAsia="宋体" w:hAnsi="宋体" w:cs="宋体"/>
                <w:highlight w:val="yellow"/>
              </w:rPr>
            </w:pPr>
          </w:p>
        </w:tc>
        <w:tc>
          <w:tcPr>
            <w:tcW w:w="1213" w:type="dxa"/>
            <w:shd w:val="clear" w:color="auto" w:fill="auto"/>
            <w:vAlign w:val="center"/>
          </w:tcPr>
          <w:p w:rsidR="009E3678" w:rsidRDefault="009E3678">
            <w:pPr>
              <w:spacing w:line="360" w:lineRule="auto"/>
              <w:rPr>
                <w:rFonts w:ascii="宋体" w:eastAsia="宋体" w:hAnsi="宋体" w:cs="宋体"/>
                <w:highlight w:val="yellow"/>
              </w:rPr>
            </w:pPr>
          </w:p>
        </w:tc>
        <w:tc>
          <w:tcPr>
            <w:tcW w:w="1619" w:type="dxa"/>
            <w:shd w:val="clear" w:color="auto" w:fill="auto"/>
            <w:vAlign w:val="center"/>
          </w:tcPr>
          <w:p w:rsidR="009E3678" w:rsidRDefault="009E3678">
            <w:pPr>
              <w:spacing w:line="360" w:lineRule="auto"/>
              <w:rPr>
                <w:rFonts w:ascii="宋体" w:eastAsia="宋体" w:hAnsi="宋体" w:cs="宋体"/>
                <w:highlight w:val="yellow"/>
              </w:rPr>
            </w:pPr>
          </w:p>
        </w:tc>
      </w:tr>
      <w:tr w:rsidR="009E3678">
        <w:trPr>
          <w:trHeight w:val="1149"/>
        </w:trPr>
        <w:tc>
          <w:tcPr>
            <w:tcW w:w="9480" w:type="dxa"/>
            <w:gridSpan w:val="6"/>
            <w:shd w:val="clear" w:color="auto" w:fill="auto"/>
            <w:vAlign w:val="center"/>
          </w:tcPr>
          <w:p w:rsidR="009E3678" w:rsidRDefault="00B6524A">
            <w:pPr>
              <w:spacing w:line="360" w:lineRule="auto"/>
              <w:rPr>
                <w:rFonts w:ascii="宋体" w:eastAsia="宋体" w:hAnsi="宋体" w:cs="宋体"/>
              </w:rPr>
            </w:pPr>
            <w:r>
              <w:rPr>
                <w:rFonts w:ascii="宋体" w:eastAsia="宋体" w:hAnsi="宋体" w:cs="宋体" w:hint="eastAsia"/>
              </w:rPr>
              <w:t>注：请将会议回执表1</w:t>
            </w:r>
            <w:r w:rsidR="00F70A70">
              <w:rPr>
                <w:rFonts w:ascii="宋体" w:eastAsia="宋体" w:hAnsi="宋体" w:cs="宋体" w:hint="eastAsia"/>
              </w:rPr>
              <w:t>0</w:t>
            </w:r>
            <w:r>
              <w:rPr>
                <w:rFonts w:ascii="宋体" w:eastAsia="宋体" w:hAnsi="宋体" w:cs="宋体" w:hint="eastAsia"/>
              </w:rPr>
              <w:t>月</w:t>
            </w:r>
            <w:r w:rsidR="00F70A70">
              <w:rPr>
                <w:rFonts w:ascii="宋体" w:eastAsia="宋体" w:hAnsi="宋体" w:cs="宋体" w:hint="eastAsia"/>
              </w:rPr>
              <w:t>20</w:t>
            </w:r>
            <w:r>
              <w:rPr>
                <w:rFonts w:ascii="宋体" w:eastAsia="宋体" w:hAnsi="宋体" w:cs="宋体" w:hint="eastAsia"/>
              </w:rPr>
              <w:t>日前以邮箱方式回复，以便会务组安排事务。</w:t>
            </w:r>
          </w:p>
          <w:p w:rsidR="009E3678" w:rsidRDefault="00B6524A">
            <w:pPr>
              <w:spacing w:line="360" w:lineRule="auto"/>
              <w:rPr>
                <w:rFonts w:ascii="宋体" w:eastAsia="宋体" w:hAnsi="宋体" w:cs="宋体"/>
                <w:highlight w:val="yellow"/>
              </w:rPr>
            </w:pPr>
            <w:r>
              <w:rPr>
                <w:rFonts w:ascii="宋体" w:eastAsia="宋体" w:hAnsi="宋体" w:cs="宋体" w:hint="eastAsia"/>
              </w:rPr>
              <w:t>（电话：华斌斌  15382588977  QQ邮箱：1974840615@qq.com）</w:t>
            </w:r>
          </w:p>
        </w:tc>
      </w:tr>
    </w:tbl>
    <w:p w:rsidR="009E3678" w:rsidRDefault="009E3678">
      <w:pPr>
        <w:spacing w:line="360" w:lineRule="auto"/>
        <w:rPr>
          <w:rFonts w:ascii="宋体" w:eastAsia="宋体" w:hAnsi="宋体" w:cs="宋体"/>
          <w:highlight w:val="yellow"/>
        </w:rPr>
      </w:pPr>
    </w:p>
    <w:sectPr w:rsidR="009E3678" w:rsidSect="009E36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E0B" w:rsidRDefault="00A44E0B" w:rsidP="00730794">
      <w:r>
        <w:separator/>
      </w:r>
    </w:p>
  </w:endnote>
  <w:endnote w:type="continuationSeparator" w:id="0">
    <w:p w:rsidR="00A44E0B" w:rsidRDefault="00A44E0B" w:rsidP="0073079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ont-weight : 400">
    <w:altName w:val="Segoe Print"/>
    <w:charset w:val="00"/>
    <w:family w:val="auto"/>
    <w:pitch w:val="default"/>
    <w:sig w:usb0="00000000" w:usb1="00000000" w:usb2="00000000" w:usb3="00000000" w:csb0="00000000" w:csb1="00000000"/>
  </w:font>
  <w:font w:name="font-weight : 700">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E0B" w:rsidRDefault="00A44E0B" w:rsidP="00730794">
      <w:r>
        <w:separator/>
      </w:r>
    </w:p>
  </w:footnote>
  <w:footnote w:type="continuationSeparator" w:id="0">
    <w:p w:rsidR="00A44E0B" w:rsidRDefault="00A44E0B" w:rsidP="007307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B52D72"/>
    <w:multiLevelType w:val="singleLevel"/>
    <w:tmpl w:val="CBB52D72"/>
    <w:lvl w:ilvl="0">
      <w:start w:val="1"/>
      <w:numFmt w:val="decimal"/>
      <w:suff w:val="nothing"/>
      <w:lvlText w:val="%1."/>
      <w:lvlJc w:val="left"/>
      <w:rPr>
        <w:rFonts w:ascii="宋体" w:eastAsia="宋体" w:hAnsi="宋体" w:cs="宋体"/>
      </w:rPr>
    </w:lvl>
  </w:abstractNum>
  <w:abstractNum w:abstractNumId="1">
    <w:nsid w:val="10F7057E"/>
    <w:multiLevelType w:val="multilevel"/>
    <w:tmpl w:val="10F7057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246875F9"/>
    <w:multiLevelType w:val="hybridMultilevel"/>
    <w:tmpl w:val="715A21E0"/>
    <w:lvl w:ilvl="0" w:tplc="4738C0E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FCC3A59"/>
    <w:multiLevelType w:val="multilevel"/>
    <w:tmpl w:val="3FCC3A59"/>
    <w:lvl w:ilvl="0">
      <w:start w:val="1"/>
      <w:numFmt w:val="decimal"/>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710373D9"/>
    <w:multiLevelType w:val="singleLevel"/>
    <w:tmpl w:val="710373D9"/>
    <w:lvl w:ilvl="0">
      <w:start w:val="1"/>
      <w:numFmt w:val="chineseCounting"/>
      <w:suff w:val="nothing"/>
      <w:lvlText w:val="%1、"/>
      <w:lvlJc w:val="left"/>
      <w:rPr>
        <w:rFonts w:hint="eastAsia"/>
      </w:rPr>
    </w:lvl>
  </w:abstractNum>
  <w:abstractNum w:abstractNumId="5">
    <w:nsid w:val="77966EE4"/>
    <w:multiLevelType w:val="singleLevel"/>
    <w:tmpl w:val="77966EE4"/>
    <w:lvl w:ilvl="0">
      <w:start w:val="1"/>
      <w:numFmt w:val="decimal"/>
      <w:lvlText w:val="%1."/>
      <w:lvlJc w:val="left"/>
      <w:pPr>
        <w:tabs>
          <w:tab w:val="left" w:pos="312"/>
        </w:tabs>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C64DF"/>
    <w:rsid w:val="000072DF"/>
    <w:rsid w:val="00063525"/>
    <w:rsid w:val="000738F2"/>
    <w:rsid w:val="000C1E6D"/>
    <w:rsid w:val="00122FC0"/>
    <w:rsid w:val="00220DB4"/>
    <w:rsid w:val="00266837"/>
    <w:rsid w:val="00286BD4"/>
    <w:rsid w:val="003B7C06"/>
    <w:rsid w:val="003F1404"/>
    <w:rsid w:val="00420728"/>
    <w:rsid w:val="00494BB6"/>
    <w:rsid w:val="004D5569"/>
    <w:rsid w:val="00553F2F"/>
    <w:rsid w:val="00573778"/>
    <w:rsid w:val="005868F5"/>
    <w:rsid w:val="005C64FD"/>
    <w:rsid w:val="00643F0A"/>
    <w:rsid w:val="006B22C0"/>
    <w:rsid w:val="006D0C64"/>
    <w:rsid w:val="00730794"/>
    <w:rsid w:val="0082329E"/>
    <w:rsid w:val="009E3678"/>
    <w:rsid w:val="00A12816"/>
    <w:rsid w:val="00A44E0B"/>
    <w:rsid w:val="00AC64DF"/>
    <w:rsid w:val="00B36BA3"/>
    <w:rsid w:val="00B6524A"/>
    <w:rsid w:val="00BC00D0"/>
    <w:rsid w:val="00E742D9"/>
    <w:rsid w:val="00EB2B1F"/>
    <w:rsid w:val="00EC202F"/>
    <w:rsid w:val="00F21A7D"/>
    <w:rsid w:val="00F2778E"/>
    <w:rsid w:val="00F66360"/>
    <w:rsid w:val="00F70A70"/>
    <w:rsid w:val="00FE3598"/>
    <w:rsid w:val="01060B98"/>
    <w:rsid w:val="02724E16"/>
    <w:rsid w:val="04397142"/>
    <w:rsid w:val="05190F8D"/>
    <w:rsid w:val="06141A7D"/>
    <w:rsid w:val="09E261F1"/>
    <w:rsid w:val="0A4C279D"/>
    <w:rsid w:val="0D5D6791"/>
    <w:rsid w:val="0F27195C"/>
    <w:rsid w:val="0FDB7267"/>
    <w:rsid w:val="13151F9D"/>
    <w:rsid w:val="17AE35BC"/>
    <w:rsid w:val="1AB126D2"/>
    <w:rsid w:val="1C4B19AA"/>
    <w:rsid w:val="1F5661AC"/>
    <w:rsid w:val="2289130F"/>
    <w:rsid w:val="23273456"/>
    <w:rsid w:val="2461465A"/>
    <w:rsid w:val="276B6686"/>
    <w:rsid w:val="2771186A"/>
    <w:rsid w:val="2A497CAA"/>
    <w:rsid w:val="2ED3287E"/>
    <w:rsid w:val="2F2D5FA3"/>
    <w:rsid w:val="2F38721A"/>
    <w:rsid w:val="387C2CF0"/>
    <w:rsid w:val="39824DCC"/>
    <w:rsid w:val="3A240FAF"/>
    <w:rsid w:val="3ACE1CF9"/>
    <w:rsid w:val="41AD7020"/>
    <w:rsid w:val="43C407BE"/>
    <w:rsid w:val="462766F6"/>
    <w:rsid w:val="4982490B"/>
    <w:rsid w:val="49E32552"/>
    <w:rsid w:val="4C4202CA"/>
    <w:rsid w:val="506C2A35"/>
    <w:rsid w:val="507300AB"/>
    <w:rsid w:val="5079319B"/>
    <w:rsid w:val="52EA1516"/>
    <w:rsid w:val="577F55D4"/>
    <w:rsid w:val="5BAE664A"/>
    <w:rsid w:val="5DB9592A"/>
    <w:rsid w:val="5F807CCC"/>
    <w:rsid w:val="5F8E1044"/>
    <w:rsid w:val="62C3702C"/>
    <w:rsid w:val="64A40CFB"/>
    <w:rsid w:val="64EF5811"/>
    <w:rsid w:val="67914E49"/>
    <w:rsid w:val="67DC6092"/>
    <w:rsid w:val="6B724C78"/>
    <w:rsid w:val="6D482106"/>
    <w:rsid w:val="73A22F9F"/>
    <w:rsid w:val="772B74BF"/>
    <w:rsid w:val="77685A00"/>
    <w:rsid w:val="77930850"/>
    <w:rsid w:val="785410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678"/>
    <w:pPr>
      <w:widowControl w:val="0"/>
      <w:jc w:val="both"/>
    </w:pPr>
    <w:rPr>
      <w:rFonts w:asciiTheme="minorHAnsi" w:eastAsiaTheme="minorEastAsia" w:hAnsiTheme="minorHAnsi" w:cstheme="minorBidi"/>
      <w:kern w:val="2"/>
      <w:sz w:val="24"/>
      <w:szCs w:val="24"/>
    </w:rPr>
  </w:style>
  <w:style w:type="paragraph" w:styleId="1">
    <w:name w:val="heading 1"/>
    <w:basedOn w:val="a"/>
    <w:next w:val="a"/>
    <w:qFormat/>
    <w:rsid w:val="009E3678"/>
    <w:pPr>
      <w:keepNext/>
      <w:keepLines/>
      <w:spacing w:line="576" w:lineRule="auto"/>
      <w:outlineLvl w:val="0"/>
    </w:pPr>
    <w:rPr>
      <w:b/>
      <w:kern w:val="44"/>
      <w:sz w:val="44"/>
    </w:rPr>
  </w:style>
  <w:style w:type="paragraph" w:styleId="2">
    <w:name w:val="heading 2"/>
    <w:basedOn w:val="a"/>
    <w:next w:val="a"/>
    <w:unhideWhenUsed/>
    <w:qFormat/>
    <w:rsid w:val="009E3678"/>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9E3678"/>
    <w:pPr>
      <w:ind w:leftChars="2500" w:left="100"/>
    </w:pPr>
  </w:style>
  <w:style w:type="paragraph" w:styleId="a4">
    <w:name w:val="footer"/>
    <w:basedOn w:val="a"/>
    <w:link w:val="Char0"/>
    <w:qFormat/>
    <w:rsid w:val="009E3678"/>
    <w:pPr>
      <w:tabs>
        <w:tab w:val="center" w:pos="4153"/>
        <w:tab w:val="right" w:pos="8306"/>
      </w:tabs>
      <w:snapToGrid w:val="0"/>
      <w:jc w:val="left"/>
    </w:pPr>
    <w:rPr>
      <w:sz w:val="18"/>
      <w:szCs w:val="18"/>
    </w:rPr>
  </w:style>
  <w:style w:type="paragraph" w:styleId="a5">
    <w:name w:val="header"/>
    <w:basedOn w:val="a"/>
    <w:link w:val="Char1"/>
    <w:qFormat/>
    <w:rsid w:val="009E3678"/>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sid w:val="009E3678"/>
    <w:rPr>
      <w:color w:val="0563C1" w:themeColor="hyperlink"/>
      <w:u w:val="single"/>
    </w:rPr>
  </w:style>
  <w:style w:type="character" w:customStyle="1" w:styleId="Char1">
    <w:name w:val="页眉 Char"/>
    <w:basedOn w:val="a0"/>
    <w:link w:val="a5"/>
    <w:qFormat/>
    <w:rsid w:val="009E3678"/>
    <w:rPr>
      <w:kern w:val="2"/>
      <w:sz w:val="18"/>
      <w:szCs w:val="18"/>
    </w:rPr>
  </w:style>
  <w:style w:type="character" w:customStyle="1" w:styleId="Char0">
    <w:name w:val="页脚 Char"/>
    <w:basedOn w:val="a0"/>
    <w:link w:val="a4"/>
    <w:qFormat/>
    <w:rsid w:val="009E3678"/>
    <w:rPr>
      <w:kern w:val="2"/>
      <w:sz w:val="18"/>
      <w:szCs w:val="18"/>
    </w:rPr>
  </w:style>
  <w:style w:type="paragraph" w:styleId="a7">
    <w:name w:val="List Paragraph"/>
    <w:basedOn w:val="a"/>
    <w:uiPriority w:val="99"/>
    <w:unhideWhenUsed/>
    <w:qFormat/>
    <w:rsid w:val="009E3678"/>
    <w:pPr>
      <w:ind w:firstLineChars="200" w:firstLine="420"/>
    </w:pPr>
  </w:style>
  <w:style w:type="character" w:customStyle="1" w:styleId="Char">
    <w:name w:val="日期 Char"/>
    <w:basedOn w:val="a0"/>
    <w:link w:val="a3"/>
    <w:qFormat/>
    <w:rsid w:val="009E3678"/>
    <w:rPr>
      <w:kern w:val="2"/>
      <w:sz w:val="24"/>
      <w:szCs w:val="24"/>
    </w:rPr>
  </w:style>
  <w:style w:type="character" w:customStyle="1" w:styleId="font01">
    <w:name w:val="font01"/>
    <w:basedOn w:val="a0"/>
    <w:qFormat/>
    <w:rsid w:val="009E3678"/>
    <w:rPr>
      <w:rFonts w:ascii="font-weight : 400" w:eastAsia="font-weight : 400" w:hAnsi="font-weight : 400" w:cs="font-weight : 400"/>
      <w:color w:val="000000"/>
      <w:sz w:val="24"/>
      <w:szCs w:val="24"/>
      <w:u w:val="none"/>
    </w:rPr>
  </w:style>
  <w:style w:type="character" w:customStyle="1" w:styleId="font51">
    <w:name w:val="font51"/>
    <w:basedOn w:val="a0"/>
    <w:qFormat/>
    <w:rsid w:val="009E3678"/>
    <w:rPr>
      <w:rFonts w:ascii="宋体" w:eastAsia="宋体" w:hAnsi="宋体" w:cs="宋体" w:hint="eastAsia"/>
      <w:color w:val="000000"/>
      <w:sz w:val="24"/>
      <w:szCs w:val="24"/>
      <w:u w:val="single"/>
    </w:rPr>
  </w:style>
  <w:style w:type="character" w:customStyle="1" w:styleId="font11">
    <w:name w:val="font11"/>
    <w:basedOn w:val="a0"/>
    <w:qFormat/>
    <w:rsid w:val="009E3678"/>
    <w:rPr>
      <w:rFonts w:ascii="font-weight : 700" w:eastAsia="font-weight : 700" w:hAnsi="font-weight : 700" w:cs="font-weight : 700"/>
      <w:color w:val="000000"/>
      <w:sz w:val="24"/>
      <w:szCs w:val="24"/>
      <w:u w:val="none"/>
    </w:rPr>
  </w:style>
  <w:style w:type="paragraph" w:styleId="a8">
    <w:name w:val="Balloon Text"/>
    <w:basedOn w:val="a"/>
    <w:link w:val="Char2"/>
    <w:rsid w:val="00573778"/>
    <w:rPr>
      <w:sz w:val="18"/>
      <w:szCs w:val="18"/>
    </w:rPr>
  </w:style>
  <w:style w:type="character" w:customStyle="1" w:styleId="Char2">
    <w:name w:val="批注框文本 Char"/>
    <w:basedOn w:val="a0"/>
    <w:link w:val="a8"/>
    <w:rsid w:val="0057377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15</cp:revision>
  <cp:lastPrinted>2018-10-10T06:53:00Z</cp:lastPrinted>
  <dcterms:created xsi:type="dcterms:W3CDTF">2018-09-21T01:33:00Z</dcterms:created>
  <dcterms:modified xsi:type="dcterms:W3CDTF">2018-10-10T08:05:00Z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