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C20E" w14:textId="77777777" w:rsidR="00147B94" w:rsidRPr="002E3BF1" w:rsidRDefault="00147B94" w:rsidP="00A14D90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4"/>
          <w:shd w:val="clear" w:color="auto" w:fill="FFFFFF"/>
        </w:rPr>
      </w:pPr>
      <w:r w:rsidRPr="002E3BF1">
        <w:rPr>
          <w:rFonts w:ascii="宋体" w:eastAsia="宋体" w:hAnsi="宋体" w:cs="宋体" w:hint="eastAsia"/>
          <w:b/>
          <w:bCs/>
          <w:sz w:val="28"/>
          <w:szCs w:val="24"/>
          <w:shd w:val="clear" w:color="auto" w:fill="FFFFFF"/>
        </w:rPr>
        <w:t>附件1：</w:t>
      </w:r>
    </w:p>
    <w:p w14:paraId="30904EC4" w14:textId="77777777" w:rsidR="00A14D90" w:rsidRDefault="00A14D90" w:rsidP="00911A6C">
      <w:pPr>
        <w:spacing w:line="360" w:lineRule="auto"/>
        <w:jc w:val="center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</w:p>
    <w:p w14:paraId="1CEA885A" w14:textId="39709EFE" w:rsidR="00147B94" w:rsidRPr="00A02904" w:rsidRDefault="00147B94" w:rsidP="00911A6C">
      <w:pPr>
        <w:spacing w:line="360" w:lineRule="auto"/>
        <w:jc w:val="center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  <w:r w:rsidRPr="00A02904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《产业用纺织品行业高质量发展指导意见》宣贯会（山东）</w:t>
      </w:r>
    </w:p>
    <w:p w14:paraId="6C7DA282" w14:textId="77777777" w:rsidR="00147B94" w:rsidRPr="00147B94" w:rsidRDefault="00147B94" w:rsidP="00911A6C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 w:rsidRPr="00147B94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参会回执表</w:t>
      </w:r>
    </w:p>
    <w:tbl>
      <w:tblPr>
        <w:tblW w:w="8578" w:type="dxa"/>
        <w:jc w:val="center"/>
        <w:tblLayout w:type="fixed"/>
        <w:tblLook w:val="0000" w:firstRow="0" w:lastRow="0" w:firstColumn="0" w:lastColumn="0" w:noHBand="0" w:noVBand="0"/>
      </w:tblPr>
      <w:tblGrid>
        <w:gridCol w:w="1648"/>
        <w:gridCol w:w="2737"/>
        <w:gridCol w:w="850"/>
        <w:gridCol w:w="3343"/>
      </w:tblGrid>
      <w:tr w:rsidR="00147B94" w:rsidRPr="00147B94" w14:paraId="56EAD071" w14:textId="77777777" w:rsidTr="001D4513">
        <w:trPr>
          <w:trHeight w:val="567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04FD0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  <w:lang w:val="de-DE"/>
              </w:rPr>
              <w:t>单位名称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9856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47B94" w:rsidRPr="00147B94" w14:paraId="47C639DB" w14:textId="77777777" w:rsidTr="001D4513">
        <w:trPr>
          <w:trHeight w:val="567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578B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  <w:lang w:val="de-DE"/>
              </w:rPr>
              <w:t>地</w:t>
            </w:r>
            <w:r w:rsidRPr="00147B94"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 w:rsidRPr="00147B94">
              <w:rPr>
                <w:rFonts w:ascii="宋体" w:eastAsia="宋体" w:hAnsi="宋体" w:hint="eastAsia"/>
                <w:kern w:val="0"/>
                <w:sz w:val="24"/>
                <w:lang w:val="de-DE"/>
              </w:rPr>
              <w:t>址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A36D4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47B94" w:rsidRPr="00147B94" w14:paraId="7ECC7831" w14:textId="77777777" w:rsidTr="001D4513">
        <w:trPr>
          <w:trHeight w:val="567"/>
          <w:jc w:val="center"/>
        </w:trPr>
        <w:tc>
          <w:tcPr>
            <w:tcW w:w="8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67468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lang w:val="de-DE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  <w:lang w:val="de-DE"/>
              </w:rPr>
              <w:t>参会人员信息</w:t>
            </w:r>
          </w:p>
        </w:tc>
      </w:tr>
      <w:tr w:rsidR="00147B94" w:rsidRPr="00147B94" w14:paraId="3007BB73" w14:textId="77777777" w:rsidTr="0014654D">
        <w:trPr>
          <w:trHeight w:val="567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BFBC5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lang w:val="de-DE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  <w:lang w:val="de-DE"/>
              </w:rPr>
              <w:t>姓名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673BC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2AB7F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9E375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147B94">
              <w:rPr>
                <w:rFonts w:ascii="宋体" w:eastAsia="宋体" w:hAnsi="宋体" w:hint="eastAsia"/>
                <w:kern w:val="0"/>
                <w:sz w:val="24"/>
              </w:rPr>
              <w:t>手机号码</w:t>
            </w:r>
          </w:p>
        </w:tc>
      </w:tr>
      <w:tr w:rsidR="00147B94" w:rsidRPr="00147B94" w14:paraId="52AA83CD" w14:textId="77777777" w:rsidTr="0014654D">
        <w:trPr>
          <w:trHeight w:val="51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EEA3E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D2098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396B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F7B50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47B94" w:rsidRPr="00147B94" w14:paraId="4CAB883E" w14:textId="77777777" w:rsidTr="0014654D">
        <w:trPr>
          <w:trHeight w:val="51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F4435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8A54E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A8B83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6E2E6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47B94" w:rsidRPr="00147B94" w14:paraId="24C44DD6" w14:textId="77777777" w:rsidTr="0014654D">
        <w:trPr>
          <w:trHeight w:val="51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68D09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D7C4C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623FC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F531D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47B94" w:rsidRPr="00147B94" w14:paraId="2A80F34A" w14:textId="77777777" w:rsidTr="0014654D">
        <w:trPr>
          <w:trHeight w:val="51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ADD77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E616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DBB40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55740" w14:textId="77777777" w:rsidR="00147B94" w:rsidRPr="00147B94" w:rsidRDefault="00147B94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A14D90" w:rsidRPr="00147B94" w14:paraId="413D16D6" w14:textId="77777777" w:rsidTr="0014654D">
        <w:trPr>
          <w:trHeight w:val="51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0E5CF" w14:textId="77777777" w:rsidR="00A14D90" w:rsidRPr="00147B94" w:rsidRDefault="00A14D90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CF0A5" w14:textId="77777777" w:rsidR="00A14D90" w:rsidRPr="00147B94" w:rsidRDefault="00A14D90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8B77E" w14:textId="77777777" w:rsidR="00A14D90" w:rsidRPr="00147B94" w:rsidRDefault="00A14D90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368A" w14:textId="77777777" w:rsidR="00A14D90" w:rsidRPr="00147B94" w:rsidRDefault="00A14D90" w:rsidP="00911A6C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47B94" w:rsidRPr="00147B94" w14:paraId="340AA266" w14:textId="77777777" w:rsidTr="001D4513">
        <w:trPr>
          <w:trHeight w:val="577"/>
          <w:jc w:val="center"/>
        </w:trPr>
        <w:tc>
          <w:tcPr>
            <w:tcW w:w="8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7A476" w14:textId="2087A8D3" w:rsidR="00A14D90" w:rsidRDefault="00147B94" w:rsidP="00911A6C">
            <w:pPr>
              <w:widowControl/>
              <w:spacing w:line="360" w:lineRule="auto"/>
              <w:ind w:leftChars="-2" w:left="1442" w:hangingChars="600" w:hanging="1446"/>
              <w:rPr>
                <w:rFonts w:ascii="宋体" w:eastAsia="宋体" w:hAnsi="宋体" w:cs="宋体"/>
                <w:bCs/>
                <w:sz w:val="24"/>
                <w:shd w:val="clear" w:color="auto" w:fill="FFFFFF"/>
              </w:rPr>
            </w:pPr>
            <w:r w:rsidRPr="00147B94">
              <w:rPr>
                <w:rFonts w:ascii="宋体" w:eastAsia="宋体" w:hAnsi="宋体" w:cs="宋体" w:hint="eastAsia"/>
                <w:b/>
                <w:sz w:val="24"/>
                <w:shd w:val="clear" w:color="auto" w:fill="FFFFFF"/>
              </w:rPr>
              <w:t>推荐酒店：</w:t>
            </w:r>
            <w:r w:rsidR="00007EA7" w:rsidRPr="00007EA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山东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滨州曙光铂尊酒店</w:t>
            </w:r>
          </w:p>
          <w:p w14:paraId="28852563" w14:textId="077BEC57" w:rsidR="00A14D90" w:rsidRDefault="00147B94" w:rsidP="00911A6C">
            <w:pPr>
              <w:widowControl/>
              <w:spacing w:line="360" w:lineRule="auto"/>
              <w:ind w:leftChars="598" w:left="1256"/>
              <w:rPr>
                <w:rFonts w:ascii="宋体" w:eastAsia="宋体" w:hAnsi="宋体" w:cs="宋体"/>
                <w:bCs/>
                <w:sz w:val="24"/>
                <w:shd w:val="clear" w:color="auto" w:fill="FFFFFF"/>
              </w:rPr>
            </w:pP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大床间</w:t>
            </w:r>
            <w:r w:rsidRPr="00147B94">
              <w:rPr>
                <w:rFonts w:ascii="宋体" w:eastAsia="宋体" w:hAnsi="宋体" w:cs="宋体"/>
                <w:bCs/>
                <w:sz w:val="24"/>
                <w:shd w:val="clear" w:color="auto" w:fill="FFFFFF"/>
              </w:rPr>
              <w:t>326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元（</w:t>
            </w:r>
            <w:r w:rsidR="00A0235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含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双早）、标准间</w:t>
            </w:r>
            <w:r w:rsidRPr="00147B94">
              <w:rPr>
                <w:rFonts w:ascii="宋体" w:eastAsia="宋体" w:hAnsi="宋体" w:cs="宋体"/>
                <w:bCs/>
                <w:sz w:val="24"/>
                <w:shd w:val="clear" w:color="auto" w:fill="FFFFFF"/>
              </w:rPr>
              <w:t>326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元（</w:t>
            </w:r>
            <w:r w:rsidR="00A0235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含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双早）</w:t>
            </w:r>
          </w:p>
          <w:p w14:paraId="25FE8609" w14:textId="1A7797EB" w:rsidR="00A02904" w:rsidRPr="00A14D90" w:rsidRDefault="00147B94" w:rsidP="00911A6C">
            <w:pPr>
              <w:widowControl/>
              <w:spacing w:line="360" w:lineRule="auto"/>
              <w:ind w:leftChars="598" w:left="1256"/>
              <w:rPr>
                <w:rFonts w:ascii="宋体" w:eastAsia="宋体" w:hAnsi="宋体" w:cs="宋体"/>
                <w:bCs/>
                <w:sz w:val="24"/>
                <w:shd w:val="clear" w:color="auto" w:fill="FFFFFF"/>
              </w:rPr>
            </w:pPr>
            <w:r w:rsidRPr="00A14D90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地址：</w:t>
            </w:r>
            <w:r w:rsidR="00007EA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山东省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滨州市滨城区长江四路渤海二十路</w:t>
            </w:r>
          </w:p>
          <w:p w14:paraId="3FE7A0A5" w14:textId="0F646B5D" w:rsidR="00147B94" w:rsidRPr="00A02904" w:rsidRDefault="00147B94" w:rsidP="00911A6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4"/>
                <w:shd w:val="clear" w:color="auto" w:fill="FFFFFF"/>
              </w:rPr>
            </w:pPr>
            <w:r w:rsidRPr="00147B94">
              <w:rPr>
                <w:rFonts w:ascii="宋体" w:eastAsia="宋体" w:hAnsi="宋体" w:cs="宋体" w:hint="eastAsia"/>
                <w:b/>
                <w:sz w:val="24"/>
                <w:shd w:val="clear" w:color="auto" w:fill="FFFFFF"/>
              </w:rPr>
              <w:t>联系电话：</w:t>
            </w:r>
            <w:r w:rsidR="00007EA7" w:rsidRPr="00007EA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山东</w:t>
            </w:r>
            <w:r w:rsidR="00461A8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滨州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曙光铂尊酒店</w:t>
            </w:r>
            <w:r w:rsidR="00A02357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，</w:t>
            </w:r>
            <w:r w:rsidRPr="00147B94">
              <w:rPr>
                <w:rFonts w:ascii="宋体" w:eastAsia="宋体" w:hAnsi="宋体" w:cs="宋体" w:hint="eastAsia"/>
                <w:bCs/>
                <w:sz w:val="24"/>
                <w:shd w:val="clear" w:color="auto" w:fill="FFFFFF"/>
              </w:rPr>
              <w:t>唐经理13954338852</w:t>
            </w:r>
          </w:p>
        </w:tc>
      </w:tr>
    </w:tbl>
    <w:p w14:paraId="06A35F60" w14:textId="1F5BD1AD" w:rsidR="00147B94" w:rsidRPr="00A14D90" w:rsidRDefault="00147B94" w:rsidP="00911A6C">
      <w:pPr>
        <w:spacing w:line="360" w:lineRule="auto"/>
        <w:ind w:leftChars="-67" w:left="-139" w:rightChars="-94" w:right="-197" w:hanging="2"/>
        <w:rPr>
          <w:rFonts w:ascii="宋体" w:eastAsia="宋体" w:hAnsi="宋体" w:cs="宋体"/>
          <w:b/>
          <w:sz w:val="24"/>
          <w:shd w:val="clear" w:color="auto" w:fill="FFFFFF"/>
        </w:rPr>
      </w:pPr>
      <w:r w:rsidRPr="00147B94">
        <w:rPr>
          <w:rFonts w:ascii="宋体" w:eastAsia="宋体" w:hAnsi="宋体" w:cs="宋体" w:hint="eastAsia"/>
          <w:b/>
          <w:sz w:val="24"/>
          <w:shd w:val="clear" w:color="auto" w:fill="FFFFFF"/>
        </w:rPr>
        <w:t>备注：</w:t>
      </w:r>
      <w:r w:rsidRPr="00147B94">
        <w:rPr>
          <w:rFonts w:ascii="宋体" w:eastAsia="宋体" w:hAnsi="宋体" w:cs="宋体" w:hint="eastAsia"/>
          <w:bCs/>
          <w:sz w:val="24"/>
          <w:shd w:val="clear" w:color="auto" w:fill="FFFFFF"/>
        </w:rPr>
        <w:t>请各</w:t>
      </w:r>
      <w:r w:rsidR="0014654D">
        <w:rPr>
          <w:rFonts w:ascii="宋体" w:eastAsia="宋体" w:hAnsi="宋体" w:cs="宋体" w:hint="eastAsia"/>
          <w:bCs/>
          <w:sz w:val="24"/>
          <w:shd w:val="clear" w:color="auto" w:fill="FFFFFF"/>
        </w:rPr>
        <w:t>参会代表</w:t>
      </w:r>
      <w:r w:rsidRPr="00147B94">
        <w:rPr>
          <w:rFonts w:ascii="宋体" w:eastAsia="宋体" w:hAnsi="宋体" w:cs="宋体" w:hint="eastAsia"/>
          <w:bCs/>
          <w:sz w:val="24"/>
          <w:shd w:val="clear" w:color="auto" w:fill="FFFFFF"/>
        </w:rPr>
        <w:t>务必</w:t>
      </w:r>
      <w:r w:rsidR="0014654D">
        <w:rPr>
          <w:rFonts w:ascii="宋体" w:eastAsia="宋体" w:hAnsi="宋体" w:cs="宋体" w:hint="eastAsia"/>
          <w:bCs/>
          <w:sz w:val="24"/>
          <w:shd w:val="clear" w:color="auto" w:fill="FFFFFF"/>
        </w:rPr>
        <w:t>于</w:t>
      </w:r>
      <w:r w:rsidR="0014654D" w:rsidRPr="00147B94">
        <w:rPr>
          <w:rFonts w:ascii="宋体" w:eastAsia="宋体" w:hAnsi="宋体" w:cs="宋体" w:hint="eastAsia"/>
          <w:b/>
          <w:bCs/>
          <w:color w:val="FF0000"/>
          <w:sz w:val="24"/>
          <w:shd w:val="clear" w:color="auto" w:fill="FFFFFF"/>
        </w:rPr>
        <w:t>20</w:t>
      </w:r>
      <w:r w:rsidR="0014654D" w:rsidRPr="00147B94">
        <w:rPr>
          <w:rFonts w:ascii="宋体" w:eastAsia="宋体" w:hAnsi="宋体" w:cs="宋体"/>
          <w:b/>
          <w:bCs/>
          <w:color w:val="FF0000"/>
          <w:sz w:val="24"/>
          <w:shd w:val="clear" w:color="auto" w:fill="FFFFFF"/>
        </w:rPr>
        <w:t>22</w:t>
      </w:r>
      <w:r w:rsidR="0014654D" w:rsidRPr="00147B94">
        <w:rPr>
          <w:rFonts w:ascii="宋体" w:eastAsia="宋体" w:hAnsi="宋体" w:cs="宋体" w:hint="eastAsia"/>
          <w:b/>
          <w:bCs/>
          <w:color w:val="FF0000"/>
          <w:sz w:val="24"/>
          <w:shd w:val="clear" w:color="auto" w:fill="FFFFFF"/>
        </w:rPr>
        <w:t>年</w:t>
      </w:r>
      <w:r w:rsidR="0014654D" w:rsidRPr="00147B94">
        <w:rPr>
          <w:rFonts w:ascii="宋体" w:eastAsia="宋体" w:hAnsi="宋体" w:cs="宋体"/>
          <w:b/>
          <w:bCs/>
          <w:color w:val="FF0000"/>
          <w:sz w:val="24"/>
          <w:shd w:val="clear" w:color="auto" w:fill="FFFFFF"/>
        </w:rPr>
        <w:t>8</w:t>
      </w:r>
      <w:r w:rsidR="0014654D" w:rsidRPr="00147B94">
        <w:rPr>
          <w:rFonts w:ascii="宋体" w:eastAsia="宋体" w:hAnsi="宋体" w:cs="宋体" w:hint="eastAsia"/>
          <w:b/>
          <w:bCs/>
          <w:color w:val="FF0000"/>
          <w:sz w:val="24"/>
          <w:shd w:val="clear" w:color="auto" w:fill="FFFFFF"/>
        </w:rPr>
        <w:t>月</w:t>
      </w:r>
      <w:r w:rsidR="0014654D" w:rsidRPr="00147B94">
        <w:rPr>
          <w:rFonts w:ascii="宋体" w:eastAsia="宋体" w:hAnsi="宋体" w:cs="宋体"/>
          <w:b/>
          <w:bCs/>
          <w:color w:val="FF0000"/>
          <w:sz w:val="24"/>
          <w:shd w:val="clear" w:color="auto" w:fill="FFFFFF"/>
        </w:rPr>
        <w:t>2</w:t>
      </w:r>
      <w:r w:rsidR="0014654D">
        <w:rPr>
          <w:rFonts w:ascii="宋体" w:eastAsia="宋体" w:hAnsi="宋体" w:cs="宋体"/>
          <w:b/>
          <w:bCs/>
          <w:color w:val="FF0000"/>
          <w:sz w:val="24"/>
          <w:shd w:val="clear" w:color="auto" w:fill="FFFFFF"/>
        </w:rPr>
        <w:t>5</w:t>
      </w:r>
      <w:r w:rsidR="0014654D" w:rsidRPr="00147B94">
        <w:rPr>
          <w:rFonts w:ascii="宋体" w:eastAsia="宋体" w:hAnsi="宋体" w:cs="宋体" w:hint="eastAsia"/>
          <w:b/>
          <w:bCs/>
          <w:color w:val="FF0000"/>
          <w:sz w:val="24"/>
          <w:shd w:val="clear" w:color="auto" w:fill="FFFFFF"/>
        </w:rPr>
        <w:t>日</w:t>
      </w:r>
      <w:r w:rsidR="0014654D" w:rsidRPr="00147B94">
        <w:rPr>
          <w:rFonts w:ascii="宋体" w:eastAsia="宋体" w:hAnsi="宋体" w:cs="宋体" w:hint="eastAsia"/>
          <w:bCs/>
          <w:color w:val="000000"/>
          <w:sz w:val="24"/>
          <w:shd w:val="clear" w:color="auto" w:fill="FFFFFF"/>
        </w:rPr>
        <w:t>前</w:t>
      </w:r>
      <w:r w:rsidRPr="00147B94">
        <w:rPr>
          <w:rFonts w:ascii="宋体" w:eastAsia="宋体" w:hAnsi="宋体" w:cs="宋体" w:hint="eastAsia"/>
          <w:bCs/>
          <w:sz w:val="24"/>
          <w:shd w:val="clear" w:color="auto" w:fill="FFFFFF"/>
        </w:rPr>
        <w:t>将</w:t>
      </w:r>
      <w:r w:rsidR="00A14D90">
        <w:rPr>
          <w:rFonts w:ascii="宋体" w:eastAsia="宋体" w:hAnsi="宋体" w:cs="宋体" w:hint="eastAsia"/>
          <w:bCs/>
          <w:sz w:val="24"/>
          <w:shd w:val="clear" w:color="auto" w:fill="FFFFFF"/>
        </w:rPr>
        <w:t>参会</w:t>
      </w:r>
      <w:r w:rsidRPr="00147B94">
        <w:rPr>
          <w:rFonts w:ascii="宋体" w:eastAsia="宋体" w:hAnsi="宋体" w:cs="宋体" w:hint="eastAsia"/>
          <w:bCs/>
          <w:sz w:val="24"/>
          <w:shd w:val="clear" w:color="auto" w:fill="FFFFFF"/>
        </w:rPr>
        <w:t>回执</w:t>
      </w:r>
      <w:r w:rsidR="0014654D">
        <w:rPr>
          <w:rFonts w:ascii="宋体" w:eastAsia="宋体" w:hAnsi="宋体" w:cs="宋体" w:hint="eastAsia"/>
          <w:bCs/>
          <w:sz w:val="24"/>
          <w:shd w:val="clear" w:color="auto" w:fill="FFFFFF"/>
        </w:rPr>
        <w:t>电子版</w:t>
      </w:r>
      <w:r w:rsidRPr="00147B94">
        <w:rPr>
          <w:rFonts w:ascii="宋体" w:eastAsia="宋体" w:hAnsi="宋体" w:cs="宋体" w:hint="eastAsia"/>
          <w:bCs/>
          <w:sz w:val="24"/>
          <w:shd w:val="clear" w:color="auto" w:fill="FFFFFF"/>
        </w:rPr>
        <w:t>回复</w:t>
      </w:r>
      <w:r w:rsidR="00A14D90">
        <w:rPr>
          <w:rFonts w:ascii="宋体" w:eastAsia="宋体" w:hAnsi="宋体" w:cs="宋体" w:hint="eastAsia"/>
          <w:bCs/>
          <w:sz w:val="24"/>
          <w:shd w:val="clear" w:color="auto" w:fill="FFFFFF"/>
        </w:rPr>
        <w:t>至</w:t>
      </w:r>
      <w:r w:rsidR="00007EA7">
        <w:rPr>
          <w:rFonts w:ascii="宋体" w:eastAsia="宋体" w:hAnsi="宋体" w:cs="宋体" w:hint="eastAsia"/>
          <w:bCs/>
          <w:sz w:val="24"/>
          <w:shd w:val="clear" w:color="auto" w:fill="FFFFFF"/>
        </w:rPr>
        <w:t>会务组</w:t>
      </w:r>
      <w:r w:rsidR="00A14D90">
        <w:rPr>
          <w:rFonts w:ascii="宋体" w:eastAsia="宋体" w:hAnsi="宋体" w:cs="宋体" w:hint="eastAsia"/>
          <w:bCs/>
          <w:sz w:val="24"/>
          <w:shd w:val="clear" w:color="auto" w:fill="FFFFFF"/>
        </w:rPr>
        <w:t>邮箱（</w:t>
      </w:r>
      <w:hyperlink r:id="rId7" w:history="1">
        <w:r w:rsidR="00A14D90" w:rsidRPr="00A14D90">
          <w:rPr>
            <w:rStyle w:val="a8"/>
            <w:rFonts w:ascii="Times New Roman" w:eastAsia="仿宋" w:hAnsi="Times New Roman" w:cs="Times New Roman"/>
            <w:sz w:val="24"/>
            <w:szCs w:val="24"/>
          </w:rPr>
          <w:t>stats@cnita.org.cn</w:t>
        </w:r>
      </w:hyperlink>
      <w:r w:rsidR="00A14D90">
        <w:rPr>
          <w:rFonts w:ascii="宋体" w:eastAsia="宋体" w:hAnsi="宋体" w:cs="宋体" w:hint="eastAsia"/>
          <w:bCs/>
          <w:sz w:val="24"/>
          <w:shd w:val="clear" w:color="auto" w:fill="FFFFFF"/>
        </w:rPr>
        <w:t>）</w:t>
      </w:r>
      <w:r w:rsidRPr="00147B94">
        <w:rPr>
          <w:rFonts w:ascii="宋体" w:eastAsia="宋体" w:hAnsi="宋体" w:cs="宋体" w:hint="eastAsia"/>
          <w:bCs/>
          <w:sz w:val="24"/>
          <w:shd w:val="clear" w:color="auto" w:fill="FFFFFF"/>
        </w:rPr>
        <w:t>，以便会务组安排会务工作。</w:t>
      </w:r>
    </w:p>
    <w:p w14:paraId="03E43762" w14:textId="77777777" w:rsidR="00957DC9" w:rsidRDefault="00957DC9" w:rsidP="00911A6C">
      <w:pPr>
        <w:widowControl/>
        <w:spacing w:line="360" w:lineRule="auto"/>
        <w:jc w:val="left"/>
        <w:rPr>
          <w:rFonts w:ascii="仿宋" w:eastAsia="仿宋" w:hAnsi="仿宋" w:cs="仿宋_GB2312"/>
          <w:color w:val="FF0000"/>
          <w:sz w:val="32"/>
          <w:szCs w:val="32"/>
        </w:rPr>
      </w:pPr>
      <w:r>
        <w:rPr>
          <w:rFonts w:ascii="仿宋" w:eastAsia="仿宋" w:hAnsi="仿宋" w:cs="仿宋_GB2312"/>
          <w:color w:val="FF0000"/>
          <w:sz w:val="32"/>
          <w:szCs w:val="32"/>
        </w:rPr>
        <w:br w:type="page"/>
      </w:r>
    </w:p>
    <w:p w14:paraId="3C50066C" w14:textId="77777777" w:rsidR="00147B94" w:rsidRPr="002E3BF1" w:rsidRDefault="00147B94" w:rsidP="00911A6C">
      <w:pPr>
        <w:spacing w:line="360" w:lineRule="auto"/>
        <w:ind w:leftChars="-67" w:left="25" w:rightChars="-244" w:right="-512" w:hangingChars="59" w:hanging="166"/>
        <w:jc w:val="left"/>
        <w:rPr>
          <w:rFonts w:ascii="宋体" w:eastAsia="宋体" w:hAnsi="宋体" w:cs="宋体"/>
          <w:b/>
          <w:bCs/>
          <w:sz w:val="28"/>
          <w:szCs w:val="24"/>
          <w:shd w:val="clear" w:color="auto" w:fill="FFFFFF"/>
        </w:rPr>
      </w:pPr>
      <w:r w:rsidRPr="002E3BF1">
        <w:rPr>
          <w:rFonts w:ascii="宋体" w:eastAsia="宋体" w:hAnsi="宋体" w:cs="宋体" w:hint="eastAsia"/>
          <w:b/>
          <w:bCs/>
          <w:sz w:val="28"/>
          <w:szCs w:val="24"/>
          <w:shd w:val="clear" w:color="auto" w:fill="FFFFFF"/>
        </w:rPr>
        <w:lastRenderedPageBreak/>
        <w:t>附件2:</w:t>
      </w:r>
    </w:p>
    <w:p w14:paraId="0BACD8CD" w14:textId="77777777" w:rsidR="00147B94" w:rsidRDefault="00147B94" w:rsidP="00911A6C">
      <w:pPr>
        <w:spacing w:line="360" w:lineRule="auto"/>
        <w:ind w:leftChars="-67" w:left="1" w:rightChars="-244" w:right="-512" w:hangingChars="59" w:hanging="142"/>
        <w:jc w:val="left"/>
        <w:rPr>
          <w:rFonts w:ascii="宋体" w:eastAsia="宋体" w:hAnsi="宋体" w:cs="宋体"/>
          <w:bCs/>
          <w:sz w:val="24"/>
          <w:shd w:val="clear" w:color="auto" w:fill="FFFFFF"/>
        </w:rPr>
      </w:pPr>
    </w:p>
    <w:p w14:paraId="1A983CCA" w14:textId="77777777" w:rsidR="00496B58" w:rsidRPr="00911A6C" w:rsidRDefault="00147B94" w:rsidP="00911A6C">
      <w:pPr>
        <w:spacing w:line="360" w:lineRule="auto"/>
        <w:ind w:leftChars="-67" w:left="24" w:rightChars="-244" w:right="-512" w:hangingChars="59" w:hanging="165"/>
        <w:jc w:val="left"/>
        <w:rPr>
          <w:rFonts w:ascii="宋体" w:eastAsia="宋体" w:hAnsi="宋体" w:cs="宋体"/>
          <w:bCs/>
          <w:sz w:val="28"/>
          <w:szCs w:val="24"/>
          <w:shd w:val="clear" w:color="auto" w:fill="FFFFFF"/>
        </w:rPr>
      </w:pP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交通路线推荐：</w:t>
      </w:r>
    </w:p>
    <w:p w14:paraId="2A2F685D" w14:textId="4FCA2FCA" w:rsidR="00147B94" w:rsidRPr="00911A6C" w:rsidRDefault="00147B94" w:rsidP="00911A6C">
      <w:pPr>
        <w:spacing w:line="360" w:lineRule="auto"/>
        <w:ind w:leftChars="-67" w:left="-141" w:rightChars="-244" w:right="-512" w:firstLineChars="300" w:firstLine="840"/>
        <w:jc w:val="left"/>
        <w:rPr>
          <w:rFonts w:ascii="宋体" w:eastAsia="宋体" w:hAnsi="宋体" w:cs="宋体"/>
          <w:bCs/>
          <w:sz w:val="28"/>
          <w:szCs w:val="24"/>
          <w:shd w:val="clear" w:color="auto" w:fill="FFFFFF"/>
        </w:rPr>
      </w:pP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高铁站：淄博站，距离酒店约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>78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公里，车程约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>76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分钟。</w:t>
      </w:r>
    </w:p>
    <w:p w14:paraId="1854F3A5" w14:textId="77777777" w:rsidR="007C6DBA" w:rsidRPr="00911A6C" w:rsidRDefault="00147B94" w:rsidP="00AF6A80">
      <w:pPr>
        <w:spacing w:line="360" w:lineRule="auto"/>
        <w:ind w:rightChars="-244" w:right="-512" w:firstLineChars="658" w:firstLine="1842"/>
        <w:jc w:val="left"/>
        <w:rPr>
          <w:rFonts w:ascii="宋体" w:eastAsia="宋体" w:hAnsi="宋体" w:cs="宋体"/>
          <w:bCs/>
          <w:sz w:val="28"/>
          <w:szCs w:val="24"/>
          <w:shd w:val="clear" w:color="auto" w:fill="FFFFFF"/>
        </w:rPr>
      </w:pP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淄博北站，</w:t>
      </w:r>
      <w:bookmarkStart w:id="0" w:name="_Hlk110607176"/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距离酒店约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>59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公里，车程约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>55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分钟。</w:t>
      </w:r>
      <w:bookmarkEnd w:id="0"/>
    </w:p>
    <w:p w14:paraId="48D33B25" w14:textId="77777777" w:rsidR="007C6DBA" w:rsidRPr="00911A6C" w:rsidRDefault="00147B94" w:rsidP="00911A6C">
      <w:pPr>
        <w:spacing w:line="360" w:lineRule="auto"/>
        <w:ind w:leftChars="-67" w:left="-141" w:rightChars="-244" w:right="-512" w:firstLineChars="300" w:firstLine="840"/>
        <w:jc w:val="left"/>
        <w:rPr>
          <w:rFonts w:ascii="宋体" w:eastAsia="宋体" w:hAnsi="宋体" w:cs="宋体"/>
          <w:bCs/>
          <w:sz w:val="28"/>
          <w:szCs w:val="24"/>
          <w:shd w:val="clear" w:color="auto" w:fill="FFFFFF"/>
        </w:rPr>
      </w:pP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 xml:space="preserve">机 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 xml:space="preserve"> 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场：济南遥墙机场，距离酒店约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>135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公里，车程约9</w:t>
      </w:r>
      <w:r w:rsidRPr="00911A6C">
        <w:rPr>
          <w:rFonts w:ascii="宋体" w:eastAsia="宋体" w:hAnsi="宋体" w:cs="宋体"/>
          <w:bCs/>
          <w:sz w:val="28"/>
          <w:szCs w:val="24"/>
          <w:shd w:val="clear" w:color="auto" w:fill="FFFFFF"/>
        </w:rPr>
        <w:t>5</w:t>
      </w:r>
      <w:r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分钟。</w:t>
      </w:r>
    </w:p>
    <w:p w14:paraId="1D0A9C07" w14:textId="5324A9BD" w:rsidR="00147B94" w:rsidRPr="00911A6C" w:rsidRDefault="00AF6A80" w:rsidP="00911A6C">
      <w:pPr>
        <w:spacing w:line="360" w:lineRule="auto"/>
        <w:ind w:leftChars="-67" w:left="-141" w:rightChars="-244" w:right="-512" w:firstLineChars="300" w:firstLine="630"/>
        <w:jc w:val="left"/>
        <w:rPr>
          <w:rFonts w:ascii="宋体" w:eastAsia="宋体" w:hAnsi="宋体" w:cs="宋体"/>
          <w:bCs/>
          <w:sz w:val="28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4B63C" wp14:editId="4090AC19">
            <wp:simplePos x="0" y="0"/>
            <wp:positionH relativeFrom="margin">
              <wp:align>right</wp:align>
            </wp:positionH>
            <wp:positionV relativeFrom="paragraph">
              <wp:posOffset>715010</wp:posOffset>
            </wp:positionV>
            <wp:extent cx="5281295" cy="29051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94" w:rsidRPr="00911A6C">
        <w:rPr>
          <w:rFonts w:ascii="宋体" w:eastAsia="宋体" w:hAnsi="宋体" w:cs="宋体" w:hint="eastAsia"/>
          <w:bCs/>
          <w:sz w:val="28"/>
          <w:szCs w:val="24"/>
          <w:shd w:val="clear" w:color="auto" w:fill="FFFFFF"/>
        </w:rPr>
        <w:t>自驾车：将所选酒店设为目的地导航前往。</w:t>
      </w:r>
    </w:p>
    <w:p w14:paraId="3B1077A2" w14:textId="446E3644" w:rsidR="00147B94" w:rsidRDefault="00147B94" w:rsidP="00911A6C">
      <w:pPr>
        <w:spacing w:line="360" w:lineRule="auto"/>
        <w:ind w:rightChars="-244" w:right="-512"/>
        <w:rPr>
          <w:rFonts w:ascii="宋体" w:hAnsi="宋体" w:cs="宋体"/>
          <w:bCs/>
          <w:sz w:val="32"/>
          <w:szCs w:val="32"/>
          <w:shd w:val="clear" w:color="auto" w:fill="FFFFFF"/>
        </w:rPr>
      </w:pPr>
    </w:p>
    <w:p w14:paraId="01CA5972" w14:textId="28420619" w:rsidR="00147B94" w:rsidRDefault="00147B94" w:rsidP="00147B94">
      <w:pPr>
        <w:spacing w:line="440" w:lineRule="exact"/>
        <w:ind w:rightChars="-244" w:right="-512"/>
        <w:jc w:val="left"/>
        <w:rPr>
          <w:rFonts w:ascii="宋体" w:hAnsi="宋体" w:cs="宋体"/>
          <w:bCs/>
          <w:sz w:val="24"/>
          <w:shd w:val="clear" w:color="auto" w:fill="FFFFFF"/>
        </w:rPr>
      </w:pPr>
    </w:p>
    <w:p w14:paraId="17EF786D" w14:textId="77777777" w:rsidR="00957DC9" w:rsidRPr="00147B94" w:rsidRDefault="00957DC9" w:rsidP="00F4392C">
      <w:pPr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sectPr w:rsidR="00957DC9" w:rsidRPr="00147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3D3" w14:textId="77777777" w:rsidR="00E80AAB" w:rsidRDefault="00E80AAB" w:rsidP="001B3DF3">
      <w:r>
        <w:separator/>
      </w:r>
    </w:p>
  </w:endnote>
  <w:endnote w:type="continuationSeparator" w:id="0">
    <w:p w14:paraId="27B2D112" w14:textId="77777777" w:rsidR="00E80AAB" w:rsidRDefault="00E80AAB" w:rsidP="001B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CD4A" w14:textId="77777777" w:rsidR="00E80AAB" w:rsidRDefault="00E80AAB" w:rsidP="001B3DF3">
      <w:r>
        <w:separator/>
      </w:r>
    </w:p>
  </w:footnote>
  <w:footnote w:type="continuationSeparator" w:id="0">
    <w:p w14:paraId="54C305EB" w14:textId="77777777" w:rsidR="00E80AAB" w:rsidRDefault="00E80AAB" w:rsidP="001B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156"/>
    <w:multiLevelType w:val="hybridMultilevel"/>
    <w:tmpl w:val="EA0C89C2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0161B10"/>
    <w:multiLevelType w:val="hybridMultilevel"/>
    <w:tmpl w:val="621EAD40"/>
    <w:lvl w:ilvl="0" w:tplc="DAE8B38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CC64694"/>
    <w:multiLevelType w:val="hybridMultilevel"/>
    <w:tmpl w:val="B2DAE2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A49C4"/>
    <w:multiLevelType w:val="hybridMultilevel"/>
    <w:tmpl w:val="915C0D6C"/>
    <w:lvl w:ilvl="0" w:tplc="CD1E7EC6">
      <w:start w:val="1"/>
      <w:numFmt w:val="none"/>
      <w:lvlText w:val="一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B4526D4"/>
    <w:multiLevelType w:val="hybridMultilevel"/>
    <w:tmpl w:val="91CCB06A"/>
    <w:lvl w:ilvl="0" w:tplc="04090003">
      <w:start w:val="1"/>
      <w:numFmt w:val="bullet"/>
      <w:lvlText w:val=""/>
      <w:lvlJc w:val="left"/>
      <w:pPr>
        <w:ind w:left="8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20"/>
      </w:pPr>
      <w:rPr>
        <w:rFonts w:ascii="Wingdings" w:hAnsi="Wingdings" w:hint="default"/>
      </w:rPr>
    </w:lvl>
  </w:abstractNum>
  <w:num w:numId="1" w16cid:durableId="1097867628">
    <w:abstractNumId w:val="3"/>
  </w:num>
  <w:num w:numId="2" w16cid:durableId="1152255979">
    <w:abstractNumId w:val="1"/>
  </w:num>
  <w:num w:numId="3" w16cid:durableId="1394885678">
    <w:abstractNumId w:val="4"/>
  </w:num>
  <w:num w:numId="4" w16cid:durableId="395515205">
    <w:abstractNumId w:val="2"/>
  </w:num>
  <w:num w:numId="5" w16cid:durableId="180146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55"/>
    <w:rsid w:val="00007EA7"/>
    <w:rsid w:val="00034C9D"/>
    <w:rsid w:val="00036FA9"/>
    <w:rsid w:val="000625DC"/>
    <w:rsid w:val="00062BF3"/>
    <w:rsid w:val="000B7B25"/>
    <w:rsid w:val="000F1170"/>
    <w:rsid w:val="00110604"/>
    <w:rsid w:val="0014158A"/>
    <w:rsid w:val="0014654D"/>
    <w:rsid w:val="00147B94"/>
    <w:rsid w:val="00167C47"/>
    <w:rsid w:val="00170B17"/>
    <w:rsid w:val="00194233"/>
    <w:rsid w:val="001B3DF3"/>
    <w:rsid w:val="001C4752"/>
    <w:rsid w:val="001D7606"/>
    <w:rsid w:val="001E1164"/>
    <w:rsid w:val="0026524D"/>
    <w:rsid w:val="00286B14"/>
    <w:rsid w:val="002A29A4"/>
    <w:rsid w:val="002B6ADA"/>
    <w:rsid w:val="002E29DE"/>
    <w:rsid w:val="002E3BF1"/>
    <w:rsid w:val="002F7155"/>
    <w:rsid w:val="00310CD4"/>
    <w:rsid w:val="00326939"/>
    <w:rsid w:val="00332E1F"/>
    <w:rsid w:val="0036187F"/>
    <w:rsid w:val="003844E9"/>
    <w:rsid w:val="003944AA"/>
    <w:rsid w:val="003B17BF"/>
    <w:rsid w:val="00404509"/>
    <w:rsid w:val="00404579"/>
    <w:rsid w:val="00411967"/>
    <w:rsid w:val="00414A01"/>
    <w:rsid w:val="0042548C"/>
    <w:rsid w:val="00461A87"/>
    <w:rsid w:val="00465DA3"/>
    <w:rsid w:val="00496B58"/>
    <w:rsid w:val="004F7447"/>
    <w:rsid w:val="00502708"/>
    <w:rsid w:val="005064DF"/>
    <w:rsid w:val="005276B7"/>
    <w:rsid w:val="00527CDF"/>
    <w:rsid w:val="0056265D"/>
    <w:rsid w:val="005655A4"/>
    <w:rsid w:val="005B0402"/>
    <w:rsid w:val="005D7921"/>
    <w:rsid w:val="00606E5E"/>
    <w:rsid w:val="00627E4A"/>
    <w:rsid w:val="00627F82"/>
    <w:rsid w:val="00677F7A"/>
    <w:rsid w:val="006D25EA"/>
    <w:rsid w:val="00704249"/>
    <w:rsid w:val="00795651"/>
    <w:rsid w:val="007C6DBA"/>
    <w:rsid w:val="00836EFA"/>
    <w:rsid w:val="00847CFD"/>
    <w:rsid w:val="00870A40"/>
    <w:rsid w:val="00876049"/>
    <w:rsid w:val="008A1905"/>
    <w:rsid w:val="008A3ECC"/>
    <w:rsid w:val="008B5653"/>
    <w:rsid w:val="00911A6C"/>
    <w:rsid w:val="00911AAC"/>
    <w:rsid w:val="00924A16"/>
    <w:rsid w:val="00957DC9"/>
    <w:rsid w:val="009939C1"/>
    <w:rsid w:val="009B7EA4"/>
    <w:rsid w:val="00A02357"/>
    <w:rsid w:val="00A02904"/>
    <w:rsid w:val="00A11769"/>
    <w:rsid w:val="00A14D90"/>
    <w:rsid w:val="00A2437E"/>
    <w:rsid w:val="00A9478A"/>
    <w:rsid w:val="00AB69FD"/>
    <w:rsid w:val="00AF6A80"/>
    <w:rsid w:val="00B341CB"/>
    <w:rsid w:val="00B769CA"/>
    <w:rsid w:val="00BA4007"/>
    <w:rsid w:val="00C81432"/>
    <w:rsid w:val="00C909AE"/>
    <w:rsid w:val="00CC7508"/>
    <w:rsid w:val="00D672D9"/>
    <w:rsid w:val="00D76BA1"/>
    <w:rsid w:val="00DA068D"/>
    <w:rsid w:val="00DB6094"/>
    <w:rsid w:val="00DB65A8"/>
    <w:rsid w:val="00DD4162"/>
    <w:rsid w:val="00E77DB5"/>
    <w:rsid w:val="00E80AAB"/>
    <w:rsid w:val="00EA1D75"/>
    <w:rsid w:val="00F11F59"/>
    <w:rsid w:val="00F17E6B"/>
    <w:rsid w:val="00F41010"/>
    <w:rsid w:val="00F4392C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19D53"/>
  <w15:chartTrackingRefBased/>
  <w15:docId w15:val="{B8544322-5D1D-4367-8D73-166D07F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D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DF3"/>
    <w:rPr>
      <w:sz w:val="18"/>
      <w:szCs w:val="18"/>
    </w:rPr>
  </w:style>
  <w:style w:type="paragraph" w:styleId="a7">
    <w:name w:val="List Paragraph"/>
    <w:basedOn w:val="a"/>
    <w:uiPriority w:val="34"/>
    <w:qFormat/>
    <w:rsid w:val="00167C4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76BA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ats@cnit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Lowkey</dc:creator>
  <cp:keywords/>
  <dc:description/>
  <cp:lastModifiedBy>Bai Lowkey</cp:lastModifiedBy>
  <cp:revision>44</cp:revision>
  <cp:lastPrinted>2022-08-10T03:12:00Z</cp:lastPrinted>
  <dcterms:created xsi:type="dcterms:W3CDTF">2022-08-01T04:02:00Z</dcterms:created>
  <dcterms:modified xsi:type="dcterms:W3CDTF">2022-08-10T06:28:00Z</dcterms:modified>
</cp:coreProperties>
</file>