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1E03">
      <w:pPr>
        <w:pStyle w:val="118"/>
        <w:framePr w:wrap="around"/>
        <w:rPr>
          <w:rFonts w:hAnsi="黑体" w:cs="黑体"/>
        </w:rPr>
      </w:pPr>
      <w:r>
        <w:rPr>
          <w:rFonts w:hAnsi="黑体" w:cs="黑体"/>
        </w:rPr>
        <w:t>ICS </w:t>
      </w:r>
      <w:bookmarkStart w:id="0" w:name="ICS"/>
      <w:r>
        <w:rPr>
          <w:rFonts w:hint="eastAsia" w:hAnsi="黑体" w:cs="黑体"/>
        </w:rPr>
        <w:t>xx.xxx.</w:t>
      </w:r>
      <w:bookmarkEnd w:id="0"/>
      <w:r>
        <w:rPr>
          <w:rFonts w:hint="eastAsia" w:hAnsi="黑体" w:cs="黑体"/>
        </w:rPr>
        <w:t>xx</w:t>
      </w:r>
    </w:p>
    <w:p w14:paraId="2C1B7D7E">
      <w:pPr>
        <w:pStyle w:val="118"/>
        <w:framePr w:wrap="around"/>
        <w:rPr>
          <w:rFonts w:hAnsi="黑体" w:cs="黑体"/>
        </w:rPr>
      </w:pPr>
      <w:bookmarkStart w:id="1" w:name="WXFLH"/>
      <w:r>
        <w:rPr>
          <w:rFonts w:hint="eastAsia" w:hAnsi="黑体" w:cs="黑体"/>
        </w:rPr>
        <w:t>CCS  Wxx</w:t>
      </w:r>
    </w:p>
    <w:bookmarkEnd w:id="1"/>
    <w:p w14:paraId="796EEC0E">
      <w:pPr>
        <w:pStyle w:val="118"/>
        <w:framePr w:wrap="around"/>
      </w:pPr>
    </w:p>
    <w:tbl>
      <w:tblPr>
        <w:tblStyle w:val="31"/>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64C31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14:paraId="60379029">
            <w:pPr>
              <w:pStyle w:val="118"/>
              <w:framePr w:wrap="around"/>
            </w:pPr>
            <w:r>
              <w:pict>
                <v:rect id="BAH" o:spid="_x0000_s1026" o:spt="1" style="position:absolute;left:0pt;margin-left:-5.25pt;margin-top:0pt;height:15.6pt;width:68.25pt;z-index:-251655168;mso-width-relative:page;mso-height-relative:page;"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IYp3TOnAQAARgMA&#10;AA4AAAAAAAAAAQAgAAAAJAEAAGRycy9lMm9Eb2MueG1sUEsFBgAAAAAGAAYAWQEAAD0FAAAAAA==&#10;">
                  <v:path/>
                  <v:fill focussize="0,0"/>
                  <v:stroke on="f"/>
                  <v:imagedata o:title=""/>
                  <o:lock v:ext="edit" text="t" aspectratio="t"/>
                </v:rect>
              </w:pict>
            </w:r>
          </w:p>
        </w:tc>
      </w:tr>
    </w:tbl>
    <w:p w14:paraId="6F426EB6">
      <w:pPr>
        <w:pStyle w:val="64"/>
        <w:framePr w:wrap="around"/>
      </w:pPr>
      <w:bookmarkStart w:id="2" w:name="c1"/>
      <w:r>
        <w:fldChar w:fldCharType="begin">
          <w:ffData>
            <w:name w:val="c1"/>
            <w:enabled/>
            <w:calcOnExit w:val="0"/>
            <w:entryMacro w:val="ShowHelp15"/>
            <w:textInput>
              <w:maxLength w:val="2"/>
            </w:textInput>
          </w:ffData>
        </w:fldChar>
      </w:r>
      <w:r>
        <w:instrText xml:space="preserve"> FORMTEXT </w:instrText>
      </w:r>
      <w:r>
        <w:fldChar w:fldCharType="separate"/>
      </w:r>
      <w:r>
        <w:rPr>
          <w:rFonts w:hint="eastAsia"/>
        </w:rPr>
        <w:t>FZ</w:t>
      </w:r>
      <w:r>
        <w:fldChar w:fldCharType="end"/>
      </w:r>
      <w:bookmarkEnd w:id="2"/>
    </w:p>
    <w:p w14:paraId="4157487D">
      <w:pPr>
        <w:pStyle w:val="106"/>
        <w:framePr w:wrap="around"/>
      </w:pPr>
      <w:r>
        <w:rPr>
          <w:rFonts w:hint="eastAsia"/>
        </w:rPr>
        <w:t>中华人民共和国</w:t>
      </w:r>
      <w:bookmarkStart w:id="3" w:name="c2"/>
      <w:r>
        <w:fldChar w:fldCharType="begin">
          <w:ffData>
            <w:name w:val="c2"/>
            <w:enabled/>
            <w:calcOnExit w:val="0"/>
            <w:entryMacro w:val="showhelp11"/>
            <w:textInput/>
          </w:ffData>
        </w:fldChar>
      </w:r>
      <w:r>
        <w:instrText xml:space="preserve"> FORMTEXT </w:instrText>
      </w:r>
      <w:r>
        <w:fldChar w:fldCharType="separate"/>
      </w:r>
      <w:r>
        <w:rPr>
          <w:rFonts w:hint="eastAsia"/>
        </w:rPr>
        <w:t>纺织</w:t>
      </w:r>
      <w:r>
        <w:fldChar w:fldCharType="end"/>
      </w:r>
      <w:bookmarkEnd w:id="3"/>
      <w:r>
        <w:rPr>
          <w:rFonts w:hint="eastAsia"/>
        </w:rPr>
        <w:t>行业标准</w:t>
      </w:r>
    </w:p>
    <w:p w14:paraId="39819E18">
      <w:pPr>
        <w:pStyle w:val="45"/>
        <w:framePr w:wrap="around"/>
      </w:pPr>
      <w:bookmarkStart w:id="4" w:name="StdNo0"/>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fldChar w:fldCharType="separate"/>
      </w:r>
      <w:r>
        <w:rPr>
          <w:rFonts w:hint="eastAsia" w:ascii="Times New Roman"/>
        </w:rPr>
        <w:t>FZ</w:t>
      </w:r>
      <w:r>
        <w:rPr>
          <w:rFonts w:ascii="Times New Roman"/>
        </w:rPr>
        <w:fldChar w:fldCharType="end"/>
      </w:r>
      <w:bookmarkEnd w:id="4"/>
      <w:r>
        <w:rPr>
          <w:rFonts w:ascii="Times New Roman"/>
        </w:rPr>
        <w:t>/T</w:t>
      </w:r>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r>
        <w:rPr>
          <w:rFonts w:ascii="Times New Roman"/>
        </w:rPr>
        <w:t xml:space="preserve"> </w:t>
      </w:r>
      <w:r>
        <w:t>—</w:t>
      </w:r>
      <w:bookmarkStart w:id="5"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5"/>
    </w:p>
    <w:tbl>
      <w:tblPr>
        <w:tblStyle w:val="31"/>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59D53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5DC1CA20">
            <w:pPr>
              <w:pStyle w:val="73"/>
              <w:framePr w:wrap="around"/>
            </w:pPr>
            <w:bookmarkStart w:id="6" w:name="DT"/>
            <w:r>
              <w:pict>
                <v:rect id="DT" o:spid="_x0000_s1029" o:spt="1" style="position:absolute;left:0pt;margin-left:372.8pt;margin-top:2.7pt;height:18pt;width:90pt;z-index:-251656192;mso-width-relative:page;mso-height-relative:page;"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eYPLL1gAAAAgBAAAPAAAAAAAA&#10;AAEAIAAAACIAAABkcnMvZG93bnJldi54bWxQSwECFAAUAAAACACHTuJAyOCm/KIBAABGAwAADgAA&#10;AAAAAAABACAAAAAlAQAAZHJzL2Uyb0RvYy54bWxQSwUGAAAAAAYABgBZAQAAOQUAAAAA&#10;">
                  <v:path/>
                  <v:fill focussize="0,0"/>
                  <v:stroke on="f"/>
                  <v:imagedata o:title=""/>
                  <o:lock v:ext="edit" text="t" aspectratio="t"/>
                </v:rect>
              </w:pict>
            </w:r>
            <w:bookmarkEnd w:id="6"/>
          </w:p>
        </w:tc>
      </w:tr>
    </w:tbl>
    <w:p w14:paraId="6F1F927D">
      <w:pPr>
        <w:pStyle w:val="45"/>
        <w:framePr w:wrap="around"/>
      </w:pPr>
    </w:p>
    <w:p w14:paraId="7147C6E8">
      <w:pPr>
        <w:pStyle w:val="45"/>
        <w:framePr w:wrap="around"/>
      </w:pPr>
    </w:p>
    <w:p w14:paraId="46988ADB">
      <w:pPr>
        <w:pStyle w:val="107"/>
        <w:framePr w:wrap="around" w:x="2215" w:y="14977"/>
      </w:pPr>
      <w:bookmarkStart w:id="7" w:name="fm"/>
      <w:r>
        <w:rPr>
          <w:rFonts w:hint="eastAsia" w:hAnsi="黑体" w:cs="黑体"/>
        </w:rPr>
        <w:t>中华人民共和国工业和信息化部  </w:t>
      </w:r>
      <w:r>
        <w:rPr>
          <w:rStyle w:val="133"/>
          <w:rFonts w:hint="eastAsia" w:hAnsi="黑体" w:cs="黑体"/>
        </w:rPr>
        <w:t>发布</w:t>
      </w:r>
    </w:p>
    <w:bookmarkEnd w:id="7"/>
    <w:p w14:paraId="33280F7A">
      <w:pPr>
        <w:pStyle w:val="22"/>
        <w:jc w:val="left"/>
      </w:pPr>
      <w:r>
        <w:pict>
          <v:line id="直线 11" o:spid="_x0000_s1028" o:spt="20" style="position:absolute;left:0pt;margin-left:-5.25pt;margin-top:87.75pt;height:0pt;width:481.9pt;z-index:251659264;mso-width-relative:page;mso-height-relative:page;" coordsize="21600,21600" o:gfxdata="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9wf711wAAAAsB&#10;AAAPAAAAAAAAAAEAIAAAACIAAABkcnMvZG93bnJldi54bWxQSwECFAAUAAAACACHTuJA3ma9HeMB&#10;AAC9AwAADgAAAAAAAAABACAAAAAmAQAAZHJzL2Uyb0RvYy54bWxQSwUGAAAAAAYABgBZAQAAewUA&#10;AAAA&#10;">
            <v:path arrowok="t"/>
            <v:fill focussize="0,0"/>
            <v:stroke/>
            <v:imagedata o:title=""/>
            <o:lock v:ext="edit" aspectratio="t"/>
          </v:line>
        </w:pict>
      </w:r>
    </w:p>
    <w:p w14:paraId="1EB42898"/>
    <w:p w14:paraId="1AA727BA"/>
    <w:p w14:paraId="4B212038"/>
    <w:p w14:paraId="707612DD"/>
    <w:p w14:paraId="20D97F5F"/>
    <w:p w14:paraId="600F79F2">
      <w:pPr>
        <w:jc w:val="center"/>
        <w:rPr>
          <w:rFonts w:ascii="黑体" w:hAnsi="黑体" w:eastAsia="黑体" w:cs="黑体"/>
          <w:b/>
          <w:bCs/>
          <w:spacing w:val="-6"/>
          <w:sz w:val="52"/>
          <w:szCs w:val="52"/>
        </w:rPr>
      </w:pPr>
      <w:r>
        <w:rPr>
          <w:rFonts w:hint="eastAsia" w:ascii="黑体" w:hAnsi="黑体" w:eastAsia="黑体" w:cs="黑体"/>
          <w:b/>
          <w:bCs/>
          <w:spacing w:val="-6"/>
          <w:sz w:val="52"/>
          <w:szCs w:val="52"/>
        </w:rPr>
        <w:t>标准名称</w:t>
      </w:r>
    </w:p>
    <w:p w14:paraId="1B4B5623">
      <w:pPr>
        <w:jc w:val="center"/>
        <w:rPr>
          <w:rFonts w:asciiTheme="minorEastAsia" w:hAnsiTheme="minorEastAsia" w:cstheme="minorEastAsia"/>
          <w:b/>
          <w:bCs/>
          <w:spacing w:val="-4"/>
          <w:w w:val="82"/>
          <w:sz w:val="28"/>
          <w:szCs w:val="28"/>
        </w:rPr>
      </w:pPr>
      <w:r>
        <w:rPr>
          <w:rFonts w:hint="eastAsia" w:asciiTheme="minorEastAsia" w:hAnsiTheme="minorEastAsia" w:cstheme="minorEastAsia"/>
          <w:b/>
          <w:bCs/>
          <w:spacing w:val="-4"/>
          <w:w w:val="82"/>
          <w:sz w:val="28"/>
          <w:szCs w:val="28"/>
        </w:rPr>
        <w:t>英文名称</w:t>
      </w:r>
    </w:p>
    <w:p w14:paraId="66186D97">
      <w:pPr>
        <w:spacing w:beforeLines="100"/>
        <w:jc w:val="center"/>
        <w:rPr>
          <w:rFonts w:ascii="Arial" w:hAnsi="Arial" w:cs="Arial"/>
          <w:bCs/>
          <w:spacing w:val="-6"/>
          <w:sz w:val="28"/>
          <w:szCs w:val="37"/>
        </w:rPr>
      </w:pPr>
      <w:r>
        <w:rPr>
          <w:rFonts w:hint="eastAsia" w:ascii="Arial" w:hAnsi="Arial" w:cs="Arial"/>
          <w:bCs/>
          <w:spacing w:val="-6"/>
          <w:sz w:val="28"/>
          <w:szCs w:val="37"/>
        </w:rPr>
        <w:t>（草案）</w:t>
      </w:r>
    </w:p>
    <w:p w14:paraId="1BC90116">
      <w:pPr>
        <w:jc w:val="center"/>
        <w:rPr>
          <w:rFonts w:ascii="Arial" w:hAnsi="Arial" w:cs="Arial"/>
          <w:b/>
          <w:bCs/>
          <w:spacing w:val="-6"/>
          <w:sz w:val="37"/>
          <w:szCs w:val="37"/>
        </w:rPr>
      </w:pPr>
    </w:p>
    <w:p w14:paraId="320386A7">
      <w:pPr>
        <w:rPr>
          <w:rFonts w:ascii="Arial" w:hAnsi="Arial" w:cs="Arial"/>
          <w:b/>
          <w:bCs/>
          <w:spacing w:val="-6"/>
          <w:sz w:val="37"/>
          <w:szCs w:val="37"/>
        </w:rPr>
      </w:pPr>
    </w:p>
    <w:p w14:paraId="0D8020AE">
      <w:pPr>
        <w:jc w:val="center"/>
        <w:rPr>
          <w:rFonts w:ascii="Arial" w:hAnsi="Arial" w:cs="Arial"/>
          <w:b/>
          <w:bCs/>
          <w:spacing w:val="-6"/>
          <w:sz w:val="37"/>
          <w:szCs w:val="37"/>
        </w:rPr>
      </w:pPr>
    </w:p>
    <w:p w14:paraId="3FB088B2">
      <w:pPr>
        <w:pStyle w:val="125"/>
        <w:framePr w:wrap="around" w:hAnchor="page" w:x="2010" w:y="14067"/>
      </w:pPr>
      <w:bookmarkStart w:id="8"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14:paraId="43DD16D3">
      <w:pPr>
        <w:rPr>
          <w:rFonts w:ascii="Arial" w:hAnsi="Arial" w:cs="Arial"/>
          <w:b/>
          <w:bCs/>
          <w:spacing w:val="-6"/>
          <w:sz w:val="37"/>
          <w:szCs w:val="37"/>
        </w:rPr>
      </w:pPr>
      <w:r>
        <w:rPr>
          <w:szCs w:val="24"/>
        </w:rPr>
        <w:pict>
          <v:line id="直线 10" o:spid="_x0000_s1027" o:spt="20" style="position:absolute;left:0pt;margin-left:27.3pt;margin-top:731.5pt;height:0pt;width:418.65pt;mso-position-vertical-relative:page;z-index:251662336;mso-width-relative:page;mso-height-relative:page;" coordsize="21600,21600" o:gfxdata="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1k8+jXAAAADAEA&#10;AA8AAAAAAAAAAQAgAAAAIgAAAGRycy9kb3ducmV2LnhtbFBLAQIUABQAAAAIAIdO4kCAFa1z4gEA&#10;AL0DAAAOAAAAAAAAAAEAIAAAACYBAABkcnMvZTJvRG9jLnhtbFBLBQYAAAAABgAGAFkBAAB6BQAA&#10;AAA=&#10;">
            <v:path arrowok="t"/>
            <v:fill focussize="0,0"/>
            <v:stroke/>
            <v:imagedata o:title=""/>
            <o:lock v:ext="edit" aspectratio="t"/>
            <w10:anchorlock/>
          </v:line>
        </w:pict>
      </w:r>
    </w:p>
    <w:p w14:paraId="60BB49A0">
      <w:pPr>
        <w:pStyle w:val="126"/>
        <w:framePr w:wrap="around" w:hAnchor="page" w:x="7910"/>
        <w:jc w:val="left"/>
      </w:pPr>
      <w:bookmarkStart w:id="10"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0FBD0C44">
      <w:pPr>
        <w:tabs>
          <w:tab w:val="center" w:pos="4819"/>
        </w:tabs>
        <w:sectPr>
          <w:pgSz w:w="11906" w:h="16838"/>
          <w:pgMar w:top="567" w:right="850" w:bottom="1134" w:left="1418" w:header="0" w:footer="0" w:gutter="0"/>
          <w:pgNumType w:start="1"/>
          <w:cols w:space="425" w:num="1"/>
          <w:docGrid w:type="lines" w:linePitch="312" w:charSpace="0"/>
        </w:sectPr>
      </w:pPr>
    </w:p>
    <w:p w14:paraId="0E809BED">
      <w:pPr>
        <w:pStyle w:val="108"/>
      </w:pPr>
      <w:r>
        <w:rPr>
          <w:rFonts w:hint="eastAsia"/>
        </w:rPr>
        <w:t>前</w:t>
      </w:r>
      <w:bookmarkStart w:id="13" w:name="BKQY"/>
      <w:r>
        <w:rPr>
          <w:rFonts w:ascii="Cambria Math" w:hAnsi="Cambria Math" w:cs="Cambria Math"/>
        </w:rPr>
        <w:t>  </w:t>
      </w:r>
      <w:r>
        <w:rPr>
          <w:rFonts w:hint="eastAsia"/>
        </w:rPr>
        <w:t>言</w:t>
      </w:r>
      <w:bookmarkEnd w:id="13"/>
    </w:p>
    <w:p w14:paraId="76C70BAE">
      <w:pPr>
        <w:snapToGrid w:val="0"/>
        <w:spacing w:line="360" w:lineRule="atLeast"/>
        <w:ind w:firstLine="420" w:firstLineChars="200"/>
        <w:rPr>
          <w:rFonts w:hAnsi="宋体"/>
        </w:rPr>
      </w:pPr>
      <w:r>
        <w:rPr>
          <w:rFonts w:hint="eastAsia" w:hAnsi="宋体"/>
          <w:color w:val="000000"/>
        </w:rPr>
        <w:t>本文件按照GB/T 1.1-2020《标准化工作导则 第1部分：标准化文件的结构和起草规则》的规定起草。</w:t>
      </w:r>
    </w:p>
    <w:p w14:paraId="24AACE0B">
      <w:pPr>
        <w:snapToGrid w:val="0"/>
        <w:spacing w:line="360" w:lineRule="atLeast"/>
        <w:ind w:firstLine="420" w:firstLineChars="200"/>
      </w:pPr>
      <w:r>
        <w:rPr>
          <w:rFonts w:hint="eastAsia"/>
        </w:rPr>
        <w:t>请注意本文件的某些内容可能涉及专利。本文件的发布机构不承担识别专利的责任。</w:t>
      </w:r>
    </w:p>
    <w:p w14:paraId="65C46F6C">
      <w:pPr>
        <w:ind w:right="105" w:firstLine="405"/>
        <w:rPr>
          <w:rFonts w:asciiTheme="minorEastAsia" w:hAnsiTheme="minorEastAsia"/>
        </w:rPr>
      </w:pPr>
      <w:r>
        <w:rPr>
          <w:rFonts w:hint="eastAsia" w:asciiTheme="minorEastAsia" w:hAnsiTheme="minorEastAsia"/>
        </w:rPr>
        <w:t>本文件由中国纺织工业联合会提出。</w:t>
      </w:r>
    </w:p>
    <w:p w14:paraId="22822A7E">
      <w:pPr>
        <w:ind w:right="105" w:firstLine="405"/>
        <w:rPr>
          <w:rFonts w:asciiTheme="minorEastAsia" w:hAnsiTheme="minorEastAsia"/>
        </w:rPr>
      </w:pPr>
      <w:r>
        <w:rPr>
          <w:rFonts w:hint="eastAsia" w:asciiTheme="minorEastAsia" w:hAnsiTheme="minorEastAsia"/>
        </w:rPr>
        <w:t>本文件由</w:t>
      </w:r>
      <w:r>
        <w:rPr>
          <w:rFonts w:hint="eastAsia" w:asciiTheme="minorEastAsia" w:hAnsiTheme="minorEastAsia"/>
          <w:lang w:val="en-US" w:eastAsia="zh-CN"/>
        </w:rPr>
        <w:t>全国产业用纺织品标准化技术委员会</w:t>
      </w:r>
      <w:r>
        <w:rPr>
          <w:rFonts w:hAnsi="宋体"/>
          <w:color w:val="000000"/>
        </w:rPr>
        <w:t>（</w:t>
      </w:r>
      <w:r>
        <w:rPr>
          <w:color w:val="000000"/>
        </w:rPr>
        <w:t xml:space="preserve">SAC/TC </w:t>
      </w:r>
      <w:r>
        <w:rPr>
          <w:rFonts w:hint="eastAsia"/>
          <w:color w:val="000000"/>
          <w:lang w:val="en-US" w:eastAsia="zh-CN"/>
        </w:rPr>
        <w:t>606</w:t>
      </w:r>
      <w:bookmarkStart w:id="21" w:name="_GoBack"/>
      <w:bookmarkEnd w:id="21"/>
      <w:r>
        <w:rPr>
          <w:rFonts w:hAnsi="宋体"/>
          <w:color w:val="000000"/>
        </w:rPr>
        <w:t>）</w:t>
      </w:r>
      <w:r>
        <w:rPr>
          <w:rFonts w:hint="eastAsia" w:asciiTheme="minorEastAsia" w:hAnsiTheme="minorEastAsia"/>
        </w:rPr>
        <w:t>归口</w:t>
      </w:r>
    </w:p>
    <w:p w14:paraId="2315A552">
      <w:pPr>
        <w:ind w:right="105" w:firstLine="405"/>
        <w:rPr>
          <w:rFonts w:asciiTheme="minorEastAsia" w:hAnsiTheme="minorEastAsia"/>
        </w:rPr>
      </w:pPr>
      <w:r>
        <w:rPr>
          <w:rFonts w:hint="eastAsia" w:asciiTheme="minorEastAsia" w:hAnsiTheme="minorEastAsia"/>
        </w:rPr>
        <w:t>本文件起草单位：</w:t>
      </w:r>
      <w:r>
        <w:rPr>
          <w:rFonts w:asciiTheme="minorEastAsia" w:hAnsiTheme="minorEastAsia"/>
        </w:rPr>
        <w:t xml:space="preserve"> </w:t>
      </w:r>
    </w:p>
    <w:p w14:paraId="440DA932">
      <w:pPr>
        <w:ind w:right="105" w:firstLine="405"/>
        <w:rPr>
          <w:rFonts w:asciiTheme="minorEastAsia" w:hAnsiTheme="minorEastAsia"/>
        </w:rPr>
      </w:pPr>
      <w:r>
        <w:rPr>
          <w:rFonts w:hint="eastAsia" w:asciiTheme="minorEastAsia" w:hAnsiTheme="minorEastAsia"/>
        </w:rPr>
        <w:t xml:space="preserve">本文件主要起草人： </w:t>
      </w:r>
    </w:p>
    <w:p w14:paraId="0788C31F">
      <w:pPr>
        <w:ind w:right="105" w:firstLine="405"/>
        <w:rPr>
          <w:rFonts w:asciiTheme="minorEastAsia" w:hAnsiTheme="minorEastAsia"/>
        </w:rPr>
      </w:pPr>
    </w:p>
    <w:p w14:paraId="66FB657B">
      <w:pPr>
        <w:pStyle w:val="22"/>
        <w:sectPr>
          <w:headerReference r:id="rId3" w:type="default"/>
          <w:footerReference r:id="rId4" w:type="default"/>
          <w:pgSz w:w="11906" w:h="16838"/>
          <w:pgMar w:top="567" w:right="1134" w:bottom="567" w:left="1418" w:header="566" w:footer="1134" w:gutter="0"/>
          <w:pgNumType w:fmt="upperRoman" w:start="1"/>
          <w:cols w:space="425" w:num="1"/>
          <w:formProt w:val="0"/>
          <w:docGrid w:type="lines" w:linePitch="312" w:charSpace="0"/>
        </w:sectPr>
      </w:pPr>
    </w:p>
    <w:p w14:paraId="387769C6">
      <w:pPr>
        <w:pStyle w:val="48"/>
        <w:spacing w:line="400" w:lineRule="exact"/>
      </w:pPr>
      <w:r>
        <w:rPr>
          <w:rFonts w:hint="eastAsia"/>
        </w:rPr>
        <w:t>XXXX</w:t>
      </w:r>
    </w:p>
    <w:p w14:paraId="779AD5AB">
      <w:pPr>
        <w:pStyle w:val="43"/>
        <w:spacing w:before="312" w:after="312"/>
      </w:pPr>
      <w:bookmarkStart w:id="14" w:name="_Toc448755674"/>
      <w:r>
        <w:rPr>
          <w:rFonts w:hint="eastAsia"/>
        </w:rPr>
        <w:t>范围</w:t>
      </w:r>
      <w:bookmarkEnd w:id="14"/>
    </w:p>
    <w:p w14:paraId="316D3D7E">
      <w:pPr>
        <w:pStyle w:val="43"/>
        <w:numPr>
          <w:ilvl w:val="255"/>
          <w:numId w:val="0"/>
        </w:numPr>
        <w:spacing w:beforeLines="0" w:afterLines="0"/>
        <w:ind w:firstLine="420" w:firstLineChars="200"/>
        <w:rPr>
          <w:rFonts w:ascii="宋体" w:eastAsia="宋体"/>
          <w:szCs w:val="22"/>
        </w:rPr>
      </w:pPr>
      <w:r>
        <w:rPr>
          <w:rFonts w:hint="eastAsia" w:ascii="宋体" w:eastAsia="宋体"/>
          <w:szCs w:val="22"/>
        </w:rPr>
        <w:t>本文件规定了……。</w:t>
      </w:r>
    </w:p>
    <w:p w14:paraId="449D96EE">
      <w:pPr>
        <w:pStyle w:val="22"/>
        <w:rPr>
          <w:szCs w:val="22"/>
        </w:rPr>
      </w:pPr>
      <w:r>
        <w:rPr>
          <w:rFonts w:hint="eastAsia"/>
          <w:szCs w:val="22"/>
        </w:rPr>
        <w:t>本文件适用于……。</w:t>
      </w:r>
    </w:p>
    <w:p w14:paraId="6FFEC5D9">
      <w:pPr>
        <w:pStyle w:val="22"/>
        <w:rPr>
          <w:szCs w:val="22"/>
        </w:rPr>
      </w:pPr>
      <w:r>
        <w:rPr>
          <w:rFonts w:hint="eastAsia"/>
          <w:szCs w:val="22"/>
        </w:rPr>
        <w:t>本文件不适用于……。</w:t>
      </w:r>
    </w:p>
    <w:p w14:paraId="33725F03">
      <w:pPr>
        <w:pStyle w:val="22"/>
        <w:rPr>
          <w:szCs w:val="22"/>
        </w:rPr>
      </w:pPr>
    </w:p>
    <w:p w14:paraId="3822C31A">
      <w:pPr>
        <w:pStyle w:val="43"/>
        <w:spacing w:before="312" w:after="312"/>
      </w:pPr>
      <w:bookmarkStart w:id="15" w:name="_Toc448755675"/>
      <w:r>
        <w:rPr>
          <w:rFonts w:hint="eastAsia"/>
        </w:rPr>
        <w:t>规范性引用文件</w:t>
      </w:r>
      <w:bookmarkEnd w:id="15"/>
    </w:p>
    <w:p w14:paraId="4D416D81">
      <w:pPr>
        <w:pStyle w:val="43"/>
        <w:numPr>
          <w:ilvl w:val="0"/>
          <w:numId w:val="0"/>
        </w:numPr>
        <w:spacing w:before="312" w:after="312"/>
        <w:rPr>
          <w:rFonts w:asciiTheme="majorEastAsia" w:hAnsiTheme="majorEastAsia" w:eastAsiaTheme="majorEastAsia"/>
          <w:color w:val="000000"/>
        </w:rPr>
      </w:pPr>
      <w:r>
        <w:rPr>
          <w:rFonts w:hint="eastAsia"/>
        </w:rPr>
        <w:t xml:space="preserve">    </w:t>
      </w:r>
      <w:r>
        <w:rPr>
          <w:rFonts w:hint="eastAsia" w:ascii="宋体" w:hAnsi="宋体" w:eastAsia="宋体"/>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ascii="宋体" w:hAnsi="宋体" w:eastAsia="宋体"/>
          <w:color w:val="000000"/>
        </w:rPr>
        <w:t>。</w:t>
      </w:r>
    </w:p>
    <w:p w14:paraId="4A357874">
      <w:pPr>
        <w:pStyle w:val="22"/>
        <w:rPr>
          <w:rFonts w:hAnsi="宋体" w:cs="宋体"/>
          <w:color w:val="000000"/>
          <w:szCs w:val="21"/>
        </w:rPr>
      </w:pPr>
      <w:r>
        <w:rPr>
          <w:rFonts w:hAnsi="宋体" w:cs="宋体"/>
          <w:color w:val="000000"/>
          <w:szCs w:val="21"/>
        </w:rPr>
        <w:t xml:space="preserve">GB/T </w:t>
      </w:r>
      <w:r>
        <w:rPr>
          <w:rFonts w:hint="eastAsia" w:hAnsi="宋体" w:cs="宋体"/>
          <w:color w:val="000000"/>
          <w:szCs w:val="21"/>
        </w:rPr>
        <w:t>XXX</w:t>
      </w:r>
      <w:r>
        <w:rPr>
          <w:rFonts w:hAnsi="宋体" w:cs="宋体"/>
          <w:color w:val="000000"/>
          <w:szCs w:val="21"/>
        </w:rPr>
        <w:t xml:space="preserve"> </w:t>
      </w:r>
      <w:r>
        <w:rPr>
          <w:rFonts w:hint="eastAsia" w:hAnsi="宋体" w:cs="宋体"/>
          <w:color w:val="000000"/>
          <w:szCs w:val="21"/>
        </w:rPr>
        <w:t>XXXXX</w:t>
      </w:r>
    </w:p>
    <w:p w14:paraId="0BD5DEE1">
      <w:pPr>
        <w:pStyle w:val="43"/>
        <w:spacing w:before="312" w:after="312"/>
      </w:pPr>
      <w:bookmarkStart w:id="16" w:name="_Toc448755676"/>
      <w:r>
        <w:rPr>
          <w:rFonts w:hint="eastAsia"/>
        </w:rPr>
        <w:t>术语和定义</w:t>
      </w:r>
      <w:bookmarkEnd w:id="16"/>
    </w:p>
    <w:p w14:paraId="6DA314E8">
      <w:pPr>
        <w:pStyle w:val="22"/>
      </w:pPr>
      <w:r>
        <w:rPr>
          <w:rFonts w:hint="eastAsia"/>
        </w:rPr>
        <w:t>下列术语和定义适用于本文件。</w:t>
      </w:r>
    </w:p>
    <w:p w14:paraId="6CC72BD3">
      <w:pPr>
        <w:pStyle w:val="22"/>
        <w:ind w:firstLine="0" w:firstLineChars="0"/>
        <w:rPr>
          <w:rFonts w:ascii="黑体" w:hAnsi="黑体" w:eastAsia="黑体" w:cs="黑体"/>
        </w:rPr>
      </w:pPr>
      <w:r>
        <w:rPr>
          <w:rFonts w:hint="eastAsia" w:ascii="黑体" w:hAnsi="黑体" w:eastAsia="黑体" w:cs="黑体"/>
        </w:rPr>
        <w:t xml:space="preserve">3.1 </w:t>
      </w:r>
    </w:p>
    <w:p w14:paraId="60D78C36">
      <w:pPr>
        <w:pStyle w:val="22"/>
        <w:ind w:firstLine="0" w:firstLineChars="0"/>
        <w:rPr>
          <w:rFonts w:ascii="黑体" w:eastAsia="黑体"/>
        </w:rPr>
      </w:pPr>
      <w:r>
        <w:rPr>
          <w:rFonts w:hint="eastAsia" w:ascii="黑体" w:hAnsi="黑体" w:eastAsia="黑体" w:cs="黑体"/>
        </w:rPr>
        <w:t xml:space="preserve">    </w:t>
      </w:r>
      <w:r>
        <w:rPr>
          <w:rFonts w:hint="eastAsia" w:ascii="黑体" w:eastAsia="黑体"/>
          <w:szCs w:val="21"/>
        </w:rPr>
        <w:t>XXXX</w:t>
      </w:r>
    </w:p>
    <w:p w14:paraId="6E6D8DD3">
      <w:pPr>
        <w:pStyle w:val="22"/>
        <w:rPr>
          <w:rFonts w:cs="黑体" w:asciiTheme="minorEastAsia" w:hAnsiTheme="minorEastAsia" w:eastAsiaTheme="minorEastAsia"/>
        </w:rPr>
      </w:pPr>
      <w:r>
        <w:rPr>
          <w:rFonts w:hint="eastAsia" w:cs="黑体" w:asciiTheme="minorEastAsia" w:hAnsiTheme="minorEastAsia" w:eastAsiaTheme="minorEastAsia"/>
        </w:rPr>
        <w:t>……。</w:t>
      </w:r>
    </w:p>
    <w:p w14:paraId="3596E0E0">
      <w:pPr>
        <w:pStyle w:val="43"/>
        <w:spacing w:before="312" w:after="312"/>
      </w:pPr>
      <w:bookmarkStart w:id="17" w:name="_Toc448755677"/>
      <w:r>
        <w:rPr>
          <w:rFonts w:hint="eastAsia"/>
        </w:rPr>
        <w:t>原理</w:t>
      </w:r>
      <w:bookmarkEnd w:id="17"/>
    </w:p>
    <w:p w14:paraId="2B6828F5">
      <w:pPr>
        <w:pStyle w:val="40"/>
        <w:numPr>
          <w:ilvl w:val="0"/>
          <w:numId w:val="0"/>
        </w:numPr>
        <w:spacing w:beforeLines="0" w:afterLines="0"/>
        <w:ind w:firstLine="420" w:firstLineChars="200"/>
        <w:rPr>
          <w:rFonts w:ascii="宋体" w:eastAsia="宋体"/>
          <w:szCs w:val="22"/>
        </w:rPr>
      </w:pPr>
      <w:r>
        <w:rPr>
          <w:rFonts w:hint="eastAsia" w:ascii="宋体" w:eastAsia="宋体"/>
          <w:szCs w:val="22"/>
        </w:rPr>
        <w:t>……。</w:t>
      </w:r>
    </w:p>
    <w:p w14:paraId="650375EC">
      <w:pPr>
        <w:pStyle w:val="43"/>
        <w:spacing w:before="312" w:after="312"/>
      </w:pPr>
      <w:r>
        <w:rPr>
          <w:rFonts w:hint="eastAsia"/>
        </w:rPr>
        <w:t>设备和材料</w:t>
      </w:r>
    </w:p>
    <w:p w14:paraId="6F605C33">
      <w:pPr>
        <w:pStyle w:val="40"/>
        <w:numPr>
          <w:ilvl w:val="0"/>
          <w:numId w:val="0"/>
        </w:numPr>
        <w:spacing w:beforeLines="0" w:afterLines="0"/>
        <w:rPr>
          <w:rFonts w:hAnsiTheme="majorEastAsia"/>
        </w:rPr>
      </w:pPr>
      <w:r>
        <w:rPr>
          <w:rFonts w:hAnsiTheme="majorEastAsia"/>
        </w:rPr>
        <w:t xml:space="preserve">5.1 </w:t>
      </w:r>
      <w:r>
        <w:rPr>
          <w:rFonts w:hint="eastAsia" w:hAnsiTheme="majorEastAsia"/>
        </w:rPr>
        <w:t>XXXX</w:t>
      </w:r>
    </w:p>
    <w:p w14:paraId="10934FC3">
      <w:pPr>
        <w:pStyle w:val="22"/>
        <w:rPr>
          <w:rFonts w:asciiTheme="majorEastAsia" w:hAnsiTheme="majorEastAsia" w:eastAsiaTheme="majorEastAsia"/>
          <w:szCs w:val="22"/>
        </w:rPr>
      </w:pPr>
      <w:r>
        <w:rPr>
          <w:rFonts w:hint="eastAsia" w:asciiTheme="majorEastAsia" w:hAnsiTheme="majorEastAsia" w:eastAsiaTheme="majorEastAsia"/>
          <w:szCs w:val="22"/>
        </w:rPr>
        <w:t>……。</w:t>
      </w:r>
    </w:p>
    <w:p w14:paraId="65381334">
      <w:pPr>
        <w:pStyle w:val="40"/>
        <w:numPr>
          <w:ilvl w:val="0"/>
          <w:numId w:val="0"/>
        </w:numPr>
        <w:spacing w:beforeLines="0" w:afterLines="0"/>
        <w:rPr>
          <w:rFonts w:hAnsiTheme="majorEastAsia"/>
        </w:rPr>
      </w:pPr>
      <w:r>
        <w:rPr>
          <w:rFonts w:hAnsiTheme="majorEastAsia"/>
        </w:rPr>
        <w:t xml:space="preserve">5.2  </w:t>
      </w:r>
      <w:r>
        <w:rPr>
          <w:rFonts w:hint="eastAsia" w:hAnsiTheme="majorEastAsia"/>
        </w:rPr>
        <w:t>XXX</w:t>
      </w:r>
    </w:p>
    <w:p w14:paraId="1A51BDB3">
      <w:pPr>
        <w:pStyle w:val="40"/>
        <w:numPr>
          <w:ilvl w:val="0"/>
          <w:numId w:val="0"/>
        </w:numPr>
        <w:spacing w:beforeLines="0" w:afterLines="0"/>
        <w:ind w:firstLine="420" w:firstLineChars="200"/>
        <w:rPr>
          <w:rFonts w:asciiTheme="majorEastAsia" w:hAnsiTheme="majorEastAsia" w:eastAsiaTheme="majorEastAsia"/>
          <w:szCs w:val="22"/>
        </w:rPr>
      </w:pPr>
      <w:r>
        <w:rPr>
          <w:rFonts w:hint="eastAsia" w:asciiTheme="majorEastAsia" w:hAnsiTheme="majorEastAsia" w:eastAsiaTheme="majorEastAsia"/>
        </w:rPr>
        <w:t>……</w:t>
      </w:r>
      <w:r>
        <w:rPr>
          <w:rFonts w:hint="eastAsia" w:asciiTheme="majorEastAsia" w:hAnsiTheme="majorEastAsia" w:eastAsiaTheme="majorEastAsia"/>
          <w:szCs w:val="22"/>
        </w:rPr>
        <w:t>。</w:t>
      </w:r>
    </w:p>
    <w:p w14:paraId="2B4D804E">
      <w:pPr>
        <w:pStyle w:val="43"/>
        <w:spacing w:before="312" w:after="312"/>
        <w:rPr>
          <w:rFonts w:ascii="宋体" w:eastAsia="宋体"/>
        </w:rPr>
      </w:pPr>
      <w:bookmarkStart w:id="18" w:name="_Toc448755679"/>
      <w:r>
        <w:rPr>
          <w:rFonts w:hint="eastAsia"/>
        </w:rPr>
        <w:t>调湿和试验用大气</w:t>
      </w:r>
    </w:p>
    <w:p w14:paraId="4445DDC0">
      <w:pPr>
        <w:pStyle w:val="22"/>
      </w:pPr>
      <w:r>
        <w:rPr>
          <w:rFonts w:hint="eastAsia"/>
        </w:rPr>
        <w:t>……。</w:t>
      </w:r>
    </w:p>
    <w:p w14:paraId="6A82CEE5">
      <w:pPr>
        <w:pStyle w:val="43"/>
        <w:spacing w:before="312" w:after="312"/>
      </w:pPr>
      <w:r>
        <w:rPr>
          <w:rFonts w:hint="eastAsia"/>
        </w:rPr>
        <w:t>试样</w:t>
      </w:r>
      <w:bookmarkEnd w:id="18"/>
    </w:p>
    <w:p w14:paraId="372888AB">
      <w:pPr>
        <w:pStyle w:val="22"/>
      </w:pPr>
      <w:r>
        <w:rPr>
          <w:rFonts w:hint="eastAsia"/>
        </w:rPr>
        <w:t>……。</w:t>
      </w:r>
    </w:p>
    <w:p w14:paraId="18EA7D94">
      <w:pPr>
        <w:pStyle w:val="43"/>
        <w:spacing w:before="312" w:after="312"/>
        <w:rPr>
          <w:rFonts w:hAnsi="黑体" w:cs="黑体"/>
        </w:rPr>
      </w:pPr>
      <w:r>
        <w:rPr>
          <w:rFonts w:hint="eastAsia"/>
        </w:rPr>
        <w:t>试验步骤</w:t>
      </w:r>
    </w:p>
    <w:p w14:paraId="6B8C088B">
      <w:pPr>
        <w:ind w:right="-52"/>
        <w:rPr>
          <w:rFonts w:ascii="宋体" w:hAnsi="Times New Roman" w:eastAsia="宋体" w:cs="Times New Roman"/>
          <w:szCs w:val="20"/>
        </w:rPr>
      </w:pPr>
      <w:r>
        <w:rPr>
          <w:rFonts w:hint="eastAsia" w:ascii="宋体" w:hAnsi="Times New Roman" w:eastAsia="宋体" w:cs="Times New Roman"/>
          <w:szCs w:val="20"/>
        </w:rPr>
        <w:t>8.1  ……。</w:t>
      </w:r>
      <w:bookmarkStart w:id="19" w:name="_Toc448755681"/>
    </w:p>
    <w:p w14:paraId="3047DD36">
      <w:pPr>
        <w:ind w:right="-52"/>
        <w:rPr>
          <w:rFonts w:ascii="宋体" w:hAnsi="Times New Roman" w:eastAsia="宋体" w:cs="Times New Roman"/>
          <w:szCs w:val="20"/>
        </w:rPr>
      </w:pPr>
      <w:r>
        <w:rPr>
          <w:rFonts w:hint="eastAsia" w:ascii="宋体" w:hAnsi="Times New Roman" w:eastAsia="宋体" w:cs="Times New Roman"/>
          <w:szCs w:val="20"/>
        </w:rPr>
        <w:t>8.2  ……。</w:t>
      </w:r>
    </w:p>
    <w:p w14:paraId="53FD5CE0">
      <w:pPr>
        <w:ind w:right="-52"/>
        <w:rPr>
          <w:rFonts w:asciiTheme="majorEastAsia" w:hAnsiTheme="majorEastAsia" w:eastAsiaTheme="majorEastAsia"/>
        </w:rPr>
      </w:pPr>
      <w:r>
        <w:rPr>
          <w:rFonts w:asciiTheme="majorEastAsia" w:hAnsiTheme="majorEastAsia" w:eastAsiaTheme="majorEastAsia"/>
        </w:rPr>
        <w:t xml:space="preserve">  </w:t>
      </w:r>
    </w:p>
    <w:p w14:paraId="449348BE">
      <w:pPr>
        <w:pStyle w:val="43"/>
        <w:spacing w:before="312" w:after="312"/>
      </w:pPr>
      <w:r>
        <w:rPr>
          <w:rFonts w:hint="eastAsia"/>
        </w:rPr>
        <w:t>结果</w:t>
      </w:r>
    </w:p>
    <w:bookmarkEnd w:id="19"/>
    <w:p w14:paraId="0F429D14">
      <w:pPr>
        <w:pStyle w:val="43"/>
        <w:numPr>
          <w:ilvl w:val="0"/>
          <w:numId w:val="0"/>
        </w:numPr>
        <w:spacing w:before="312" w:after="312"/>
        <w:ind w:firstLine="210" w:firstLineChars="100"/>
        <w:rPr>
          <w:rFonts w:asciiTheme="majorEastAsia" w:hAnsiTheme="majorEastAsia" w:eastAsiaTheme="majorEastAsia" w:cstheme="minorBidi"/>
          <w:kern w:val="2"/>
          <w:szCs w:val="22"/>
        </w:rPr>
      </w:pPr>
      <w:bookmarkStart w:id="20" w:name="_Toc448755682"/>
      <w:r>
        <w:rPr>
          <w:rFonts w:hint="eastAsia" w:asciiTheme="majorEastAsia" w:hAnsiTheme="majorEastAsia" w:eastAsiaTheme="majorEastAsia" w:cstheme="minorBidi"/>
          <w:kern w:val="2"/>
          <w:szCs w:val="22"/>
        </w:rPr>
        <w:t>……</w:t>
      </w:r>
    </w:p>
    <w:p w14:paraId="4F523964">
      <w:pPr>
        <w:pStyle w:val="43"/>
        <w:spacing w:before="312" w:after="312"/>
      </w:pPr>
      <w:r>
        <w:rPr>
          <w:rFonts w:hint="eastAsia"/>
        </w:rPr>
        <w:t>试验报告</w:t>
      </w:r>
      <w:bookmarkEnd w:id="20"/>
    </w:p>
    <w:p w14:paraId="2CDC9BB3">
      <w:pPr>
        <w:ind w:right="-52" w:firstLine="420" w:firstLineChars="200"/>
        <w:rPr>
          <w:rFonts w:ascii="宋体" w:hAnsi="Times New Roman" w:eastAsia="宋体" w:cs="Times New Roman"/>
          <w:szCs w:val="20"/>
        </w:rPr>
      </w:pPr>
      <w:r>
        <w:rPr>
          <w:rFonts w:hint="eastAsia" w:ascii="宋体" w:hAnsi="Times New Roman" w:eastAsia="宋体" w:cs="Times New Roman"/>
          <w:szCs w:val="20"/>
        </w:rPr>
        <w:t>报告至少应包括以下信息：</w:t>
      </w:r>
    </w:p>
    <w:p w14:paraId="095B77C9">
      <w:pPr>
        <w:ind w:right="-52" w:firstLine="420" w:firstLineChars="200"/>
        <w:rPr>
          <w:rFonts w:ascii="宋体" w:hAnsi="Times New Roman" w:eastAsia="宋体" w:cs="Times New Roman"/>
          <w:szCs w:val="20"/>
        </w:rPr>
      </w:pPr>
      <w:r>
        <w:rPr>
          <w:rFonts w:hint="eastAsia" w:ascii="宋体" w:hAnsi="Times New Roman" w:eastAsia="宋体" w:cs="Times New Roman"/>
          <w:szCs w:val="20"/>
        </w:rPr>
        <w:t>a）本文件编号；</w:t>
      </w:r>
    </w:p>
    <w:p w14:paraId="1D062EA0">
      <w:pPr>
        <w:ind w:right="-52" w:firstLine="420" w:firstLineChars="200"/>
        <w:rPr>
          <w:rFonts w:ascii="宋体" w:hAnsi="Times New Roman" w:eastAsia="宋体" w:cs="Times New Roman"/>
          <w:szCs w:val="20"/>
        </w:rPr>
      </w:pPr>
      <w:r>
        <w:rPr>
          <w:rFonts w:hint="eastAsia" w:ascii="宋体" w:hAnsi="Times New Roman" w:eastAsia="宋体" w:cs="Times New Roman"/>
          <w:szCs w:val="20"/>
        </w:rPr>
        <w:t>b）样品的描述；</w:t>
      </w:r>
    </w:p>
    <w:p w14:paraId="54E06DD8">
      <w:pPr>
        <w:ind w:right="-52" w:firstLine="420" w:firstLineChars="200"/>
        <w:rPr>
          <w:rFonts w:ascii="宋体" w:hAnsi="Times New Roman" w:eastAsia="宋体" w:cs="Times New Roman"/>
          <w:szCs w:val="20"/>
        </w:rPr>
      </w:pPr>
      <w:r>
        <w:rPr>
          <w:rFonts w:hint="eastAsia" w:ascii="宋体" w:hAnsi="Times New Roman" w:eastAsia="宋体" w:cs="Times New Roman"/>
          <w:szCs w:val="20"/>
        </w:rPr>
        <w:t>c）……；</w:t>
      </w:r>
    </w:p>
    <w:p w14:paraId="7437DB13">
      <w:pPr>
        <w:ind w:right="-52" w:firstLine="420" w:firstLineChars="200"/>
        <w:rPr>
          <w:rFonts w:ascii="宋体" w:hAnsi="Times New Roman" w:eastAsia="宋体" w:cs="Times New Roman"/>
          <w:szCs w:val="20"/>
        </w:rPr>
      </w:pPr>
      <w:r>
        <w:rPr>
          <w:rFonts w:hint="eastAsia" w:ascii="宋体" w:hAnsi="Times New Roman" w:eastAsia="宋体" w:cs="Times New Roman"/>
          <w:szCs w:val="20"/>
        </w:rPr>
        <w:t>d）试验结果；</w:t>
      </w:r>
    </w:p>
    <w:p w14:paraId="147429F2">
      <w:pPr>
        <w:ind w:right="-52" w:firstLine="420" w:firstLineChars="200"/>
        <w:rPr>
          <w:rFonts w:ascii="宋体" w:hAnsi="Times New Roman" w:eastAsia="宋体" w:cs="Times New Roman"/>
          <w:szCs w:val="20"/>
        </w:rPr>
      </w:pPr>
      <w:r>
        <w:rPr>
          <w:rFonts w:hint="eastAsia" w:ascii="宋体" w:hAnsi="Times New Roman" w:eastAsia="宋体" w:cs="Times New Roman"/>
          <w:szCs w:val="20"/>
        </w:rPr>
        <w:t>e）任何偏离本文件的细节。</w:t>
      </w:r>
    </w:p>
    <w:p w14:paraId="35806D40">
      <w:pPr>
        <w:pStyle w:val="22"/>
        <w:ind w:firstLine="0" w:firstLineChars="0"/>
      </w:pPr>
    </w:p>
    <w:p w14:paraId="3BAB55D7">
      <w:pPr>
        <w:pStyle w:val="124"/>
        <w:framePr w:wrap="around"/>
      </w:pPr>
      <w:r>
        <w:t>_________________________________</w:t>
      </w:r>
    </w:p>
    <w:sectPr>
      <w:pgSz w:w="11906" w:h="16838"/>
      <w:pgMar w:top="567" w:right="1134" w:bottom="1134" w:left="1418" w:header="566"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5CDFC">
    <w:pPr>
      <w:pStyle w:val="41"/>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BC9E8">
    <w:pPr>
      <w:pStyle w:val="42"/>
      <w:spacing w:after="0"/>
      <w:ind w:right="420"/>
    </w:pPr>
    <w:r>
      <w:rPr>
        <w:rFonts w:hint="eastAsia"/>
      </w:rPr>
      <w:t>FZ/T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993"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4"/>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6"/>
      <w:suff w:val="nothing"/>
      <w:lvlText w:val="%1——"/>
      <w:lvlJc w:val="left"/>
      <w:pPr>
        <w:ind w:left="833" w:hanging="408"/>
      </w:pPr>
      <w:rPr>
        <w:rFonts w:hint="eastAsia"/>
      </w:rPr>
    </w:lvl>
    <w:lvl w:ilvl="1" w:tentative="0">
      <w:start w:val="1"/>
      <w:numFmt w:val="bullet"/>
      <w:pStyle w:val="47"/>
      <w:lvlText w:val=""/>
      <w:lvlJc w:val="left"/>
      <w:pPr>
        <w:tabs>
          <w:tab w:val="left" w:pos="760"/>
        </w:tabs>
        <w:ind w:left="1264" w:hanging="413"/>
      </w:pPr>
      <w:rPr>
        <w:rFonts w:hint="default" w:ascii="Symbol" w:hAnsi="Symbol"/>
        <w:color w:val="auto"/>
      </w:rPr>
    </w:lvl>
    <w:lvl w:ilvl="2" w:tentative="0">
      <w:start w:val="1"/>
      <w:numFmt w:val="bullet"/>
      <w:pStyle w:val="5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2"/>
      <w:lvlText w:val="%2)"/>
      <w:lvlJc w:val="left"/>
      <w:pPr>
        <w:tabs>
          <w:tab w:val="left" w:pos="1260"/>
        </w:tabs>
        <w:ind w:left="1259" w:hanging="419"/>
      </w:pPr>
      <w:rPr>
        <w:rFonts w:hint="eastAsia"/>
      </w:rPr>
    </w:lvl>
    <w:lvl w:ilvl="2" w:tentative="0">
      <w:start w:val="1"/>
      <w:numFmt w:val="decimal"/>
      <w:pStyle w:val="5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Yjg3MDExYzY2OTdhNTA4MTg3NTFiNGFiZGRjMTZkZTgifQ=="/>
  </w:docVars>
  <w:rsids>
    <w:rsidRoot w:val="00035925"/>
    <w:rsid w:val="00000244"/>
    <w:rsid w:val="0000185F"/>
    <w:rsid w:val="00001FF6"/>
    <w:rsid w:val="00004771"/>
    <w:rsid w:val="0000586F"/>
    <w:rsid w:val="00013D86"/>
    <w:rsid w:val="00013E02"/>
    <w:rsid w:val="0002143C"/>
    <w:rsid w:val="00024D3E"/>
    <w:rsid w:val="00025A26"/>
    <w:rsid w:val="00025A65"/>
    <w:rsid w:val="00026C31"/>
    <w:rsid w:val="00027280"/>
    <w:rsid w:val="0003206F"/>
    <w:rsid w:val="000320A7"/>
    <w:rsid w:val="00035925"/>
    <w:rsid w:val="00047D7E"/>
    <w:rsid w:val="00047DF7"/>
    <w:rsid w:val="00067CDF"/>
    <w:rsid w:val="00067D79"/>
    <w:rsid w:val="00074A43"/>
    <w:rsid w:val="00074FBE"/>
    <w:rsid w:val="0007526B"/>
    <w:rsid w:val="00075B64"/>
    <w:rsid w:val="00083950"/>
    <w:rsid w:val="00083A09"/>
    <w:rsid w:val="00085DF2"/>
    <w:rsid w:val="00086744"/>
    <w:rsid w:val="0009005E"/>
    <w:rsid w:val="000912F4"/>
    <w:rsid w:val="00092857"/>
    <w:rsid w:val="000A20A9"/>
    <w:rsid w:val="000A2CE4"/>
    <w:rsid w:val="000A48B1"/>
    <w:rsid w:val="000B3143"/>
    <w:rsid w:val="000C1E4D"/>
    <w:rsid w:val="000C2911"/>
    <w:rsid w:val="000C6B05"/>
    <w:rsid w:val="000C6DD6"/>
    <w:rsid w:val="000C73D4"/>
    <w:rsid w:val="000D0287"/>
    <w:rsid w:val="000D3D4C"/>
    <w:rsid w:val="000D4F51"/>
    <w:rsid w:val="000D718B"/>
    <w:rsid w:val="000E086D"/>
    <w:rsid w:val="000E0C46"/>
    <w:rsid w:val="000F030C"/>
    <w:rsid w:val="000F129C"/>
    <w:rsid w:val="000F4BC6"/>
    <w:rsid w:val="000F5BA3"/>
    <w:rsid w:val="001056DE"/>
    <w:rsid w:val="00111B00"/>
    <w:rsid w:val="001124C0"/>
    <w:rsid w:val="00123A05"/>
    <w:rsid w:val="001274C0"/>
    <w:rsid w:val="0013175F"/>
    <w:rsid w:val="00134296"/>
    <w:rsid w:val="00145A8A"/>
    <w:rsid w:val="001512B4"/>
    <w:rsid w:val="00152988"/>
    <w:rsid w:val="0015434D"/>
    <w:rsid w:val="0016209B"/>
    <w:rsid w:val="001620A5"/>
    <w:rsid w:val="00164E53"/>
    <w:rsid w:val="001651C9"/>
    <w:rsid w:val="0016699D"/>
    <w:rsid w:val="00172640"/>
    <w:rsid w:val="00175159"/>
    <w:rsid w:val="00176208"/>
    <w:rsid w:val="00180709"/>
    <w:rsid w:val="0018211B"/>
    <w:rsid w:val="0018233A"/>
    <w:rsid w:val="001838A9"/>
    <w:rsid w:val="00183D63"/>
    <w:rsid w:val="001840D3"/>
    <w:rsid w:val="001900F8"/>
    <w:rsid w:val="00191258"/>
    <w:rsid w:val="00192680"/>
    <w:rsid w:val="00192EE2"/>
    <w:rsid w:val="00193037"/>
    <w:rsid w:val="00193A2C"/>
    <w:rsid w:val="001A288E"/>
    <w:rsid w:val="001A5867"/>
    <w:rsid w:val="001A6CF7"/>
    <w:rsid w:val="001B33DE"/>
    <w:rsid w:val="001B6DC2"/>
    <w:rsid w:val="001C0647"/>
    <w:rsid w:val="001C149C"/>
    <w:rsid w:val="001C21AC"/>
    <w:rsid w:val="001C2C97"/>
    <w:rsid w:val="001C47BA"/>
    <w:rsid w:val="001C4DE3"/>
    <w:rsid w:val="001C59EA"/>
    <w:rsid w:val="001D406C"/>
    <w:rsid w:val="001D41EE"/>
    <w:rsid w:val="001E0380"/>
    <w:rsid w:val="001E13B1"/>
    <w:rsid w:val="001E1B72"/>
    <w:rsid w:val="001E4812"/>
    <w:rsid w:val="001F3A19"/>
    <w:rsid w:val="001F501E"/>
    <w:rsid w:val="002101AC"/>
    <w:rsid w:val="002138AF"/>
    <w:rsid w:val="002204F5"/>
    <w:rsid w:val="00233C97"/>
    <w:rsid w:val="00234467"/>
    <w:rsid w:val="00234A2B"/>
    <w:rsid w:val="00237D8D"/>
    <w:rsid w:val="00241DA2"/>
    <w:rsid w:val="00247FAE"/>
    <w:rsid w:val="00247FEE"/>
    <w:rsid w:val="00250DD5"/>
    <w:rsid w:val="00250E7D"/>
    <w:rsid w:val="00252166"/>
    <w:rsid w:val="00252A12"/>
    <w:rsid w:val="00252CE8"/>
    <w:rsid w:val="00253A4E"/>
    <w:rsid w:val="00255942"/>
    <w:rsid w:val="002565D5"/>
    <w:rsid w:val="00257AB6"/>
    <w:rsid w:val="002622C0"/>
    <w:rsid w:val="00262A8A"/>
    <w:rsid w:val="002778AE"/>
    <w:rsid w:val="0028269A"/>
    <w:rsid w:val="00283590"/>
    <w:rsid w:val="00284FB3"/>
    <w:rsid w:val="00285ABB"/>
    <w:rsid w:val="00286973"/>
    <w:rsid w:val="002908B0"/>
    <w:rsid w:val="00294463"/>
    <w:rsid w:val="00294E70"/>
    <w:rsid w:val="002A1924"/>
    <w:rsid w:val="002A3EC7"/>
    <w:rsid w:val="002A7420"/>
    <w:rsid w:val="002B0F12"/>
    <w:rsid w:val="002B1308"/>
    <w:rsid w:val="002B4099"/>
    <w:rsid w:val="002B4554"/>
    <w:rsid w:val="002B68A4"/>
    <w:rsid w:val="002B6AF5"/>
    <w:rsid w:val="002C1B0A"/>
    <w:rsid w:val="002C45DB"/>
    <w:rsid w:val="002C72D8"/>
    <w:rsid w:val="002D10C1"/>
    <w:rsid w:val="002D11FA"/>
    <w:rsid w:val="002D2280"/>
    <w:rsid w:val="002D57CD"/>
    <w:rsid w:val="002E094E"/>
    <w:rsid w:val="002E0DDF"/>
    <w:rsid w:val="002E2906"/>
    <w:rsid w:val="002E5635"/>
    <w:rsid w:val="002E64C3"/>
    <w:rsid w:val="002E6A2C"/>
    <w:rsid w:val="002F0CC3"/>
    <w:rsid w:val="002F1D8C"/>
    <w:rsid w:val="002F21DA"/>
    <w:rsid w:val="002F61F5"/>
    <w:rsid w:val="002F7542"/>
    <w:rsid w:val="00301F39"/>
    <w:rsid w:val="00315CD0"/>
    <w:rsid w:val="00315D5E"/>
    <w:rsid w:val="0031724B"/>
    <w:rsid w:val="003234F2"/>
    <w:rsid w:val="00325926"/>
    <w:rsid w:val="00327A8A"/>
    <w:rsid w:val="00330EB7"/>
    <w:rsid w:val="003342A9"/>
    <w:rsid w:val="003342E8"/>
    <w:rsid w:val="00334B93"/>
    <w:rsid w:val="00336610"/>
    <w:rsid w:val="00343F73"/>
    <w:rsid w:val="00345060"/>
    <w:rsid w:val="00347683"/>
    <w:rsid w:val="0035323B"/>
    <w:rsid w:val="003609D2"/>
    <w:rsid w:val="00363F22"/>
    <w:rsid w:val="00367A39"/>
    <w:rsid w:val="00371A98"/>
    <w:rsid w:val="00375564"/>
    <w:rsid w:val="00382541"/>
    <w:rsid w:val="00383191"/>
    <w:rsid w:val="003836A3"/>
    <w:rsid w:val="00386DED"/>
    <w:rsid w:val="003912E7"/>
    <w:rsid w:val="00393947"/>
    <w:rsid w:val="003A2275"/>
    <w:rsid w:val="003A6A4F"/>
    <w:rsid w:val="003A7088"/>
    <w:rsid w:val="003B00DF"/>
    <w:rsid w:val="003B1275"/>
    <w:rsid w:val="003B12FB"/>
    <w:rsid w:val="003B1778"/>
    <w:rsid w:val="003C0FFB"/>
    <w:rsid w:val="003C11CB"/>
    <w:rsid w:val="003C710A"/>
    <w:rsid w:val="003C75F3"/>
    <w:rsid w:val="003C78A3"/>
    <w:rsid w:val="003D1EB2"/>
    <w:rsid w:val="003D435A"/>
    <w:rsid w:val="003D774C"/>
    <w:rsid w:val="003E1867"/>
    <w:rsid w:val="003E5729"/>
    <w:rsid w:val="003F3ACA"/>
    <w:rsid w:val="003F4EE0"/>
    <w:rsid w:val="00402153"/>
    <w:rsid w:val="00402FC1"/>
    <w:rsid w:val="00412FC6"/>
    <w:rsid w:val="00416AA4"/>
    <w:rsid w:val="00421796"/>
    <w:rsid w:val="00425082"/>
    <w:rsid w:val="00425E50"/>
    <w:rsid w:val="00426787"/>
    <w:rsid w:val="00431DEB"/>
    <w:rsid w:val="00437FEB"/>
    <w:rsid w:val="00446B29"/>
    <w:rsid w:val="00452E18"/>
    <w:rsid w:val="0045363F"/>
    <w:rsid w:val="004536B8"/>
    <w:rsid w:val="00453F9A"/>
    <w:rsid w:val="004632C3"/>
    <w:rsid w:val="00471E91"/>
    <w:rsid w:val="00474675"/>
    <w:rsid w:val="0047470C"/>
    <w:rsid w:val="00480989"/>
    <w:rsid w:val="00480CD5"/>
    <w:rsid w:val="00486D72"/>
    <w:rsid w:val="004A3591"/>
    <w:rsid w:val="004A35F9"/>
    <w:rsid w:val="004B24C1"/>
    <w:rsid w:val="004C21AD"/>
    <w:rsid w:val="004C292F"/>
    <w:rsid w:val="004D0E15"/>
    <w:rsid w:val="004E34A5"/>
    <w:rsid w:val="004F7B92"/>
    <w:rsid w:val="00503DD9"/>
    <w:rsid w:val="00510280"/>
    <w:rsid w:val="00513D73"/>
    <w:rsid w:val="00514A43"/>
    <w:rsid w:val="0051623B"/>
    <w:rsid w:val="005174E5"/>
    <w:rsid w:val="00522393"/>
    <w:rsid w:val="00522620"/>
    <w:rsid w:val="00522E48"/>
    <w:rsid w:val="00525656"/>
    <w:rsid w:val="00526650"/>
    <w:rsid w:val="005269CE"/>
    <w:rsid w:val="00527B2E"/>
    <w:rsid w:val="00527C04"/>
    <w:rsid w:val="00530F1B"/>
    <w:rsid w:val="00534C02"/>
    <w:rsid w:val="0054080F"/>
    <w:rsid w:val="0054264B"/>
    <w:rsid w:val="00543786"/>
    <w:rsid w:val="005533D7"/>
    <w:rsid w:val="00555932"/>
    <w:rsid w:val="00556E90"/>
    <w:rsid w:val="005703DE"/>
    <w:rsid w:val="00573E8B"/>
    <w:rsid w:val="00575445"/>
    <w:rsid w:val="00575CA8"/>
    <w:rsid w:val="0058464E"/>
    <w:rsid w:val="00590C9A"/>
    <w:rsid w:val="00597645"/>
    <w:rsid w:val="005A01CB"/>
    <w:rsid w:val="005A4D8E"/>
    <w:rsid w:val="005A58FF"/>
    <w:rsid w:val="005A5EAF"/>
    <w:rsid w:val="005A64C0"/>
    <w:rsid w:val="005B3C11"/>
    <w:rsid w:val="005C18B2"/>
    <w:rsid w:val="005C1C28"/>
    <w:rsid w:val="005C3404"/>
    <w:rsid w:val="005C4C79"/>
    <w:rsid w:val="005C608D"/>
    <w:rsid w:val="005C6DB5"/>
    <w:rsid w:val="005D09AC"/>
    <w:rsid w:val="005D40D3"/>
    <w:rsid w:val="005D74AB"/>
    <w:rsid w:val="005E19E7"/>
    <w:rsid w:val="005F5B0E"/>
    <w:rsid w:val="005F5E28"/>
    <w:rsid w:val="00614760"/>
    <w:rsid w:val="00614C42"/>
    <w:rsid w:val="0061716C"/>
    <w:rsid w:val="006233B6"/>
    <w:rsid w:val="006243A1"/>
    <w:rsid w:val="00625972"/>
    <w:rsid w:val="00632E56"/>
    <w:rsid w:val="00635CBA"/>
    <w:rsid w:val="00636728"/>
    <w:rsid w:val="0064338B"/>
    <w:rsid w:val="00646542"/>
    <w:rsid w:val="006504F4"/>
    <w:rsid w:val="00651F6C"/>
    <w:rsid w:val="00654BC9"/>
    <w:rsid w:val="006552FD"/>
    <w:rsid w:val="00656AAA"/>
    <w:rsid w:val="00663AF3"/>
    <w:rsid w:val="00666B6C"/>
    <w:rsid w:val="00666EAF"/>
    <w:rsid w:val="00682682"/>
    <w:rsid w:val="00682702"/>
    <w:rsid w:val="006850F8"/>
    <w:rsid w:val="00692368"/>
    <w:rsid w:val="006934C7"/>
    <w:rsid w:val="00697747"/>
    <w:rsid w:val="006A2EBC"/>
    <w:rsid w:val="006A4F8B"/>
    <w:rsid w:val="006A573F"/>
    <w:rsid w:val="006A5EA0"/>
    <w:rsid w:val="006A783B"/>
    <w:rsid w:val="006A7B33"/>
    <w:rsid w:val="006B4E13"/>
    <w:rsid w:val="006B75DD"/>
    <w:rsid w:val="006C30CE"/>
    <w:rsid w:val="006C411A"/>
    <w:rsid w:val="006C67E0"/>
    <w:rsid w:val="006C7ABA"/>
    <w:rsid w:val="006D0D60"/>
    <w:rsid w:val="006D1122"/>
    <w:rsid w:val="006D3C00"/>
    <w:rsid w:val="006E3675"/>
    <w:rsid w:val="006E4A7F"/>
    <w:rsid w:val="006F0C61"/>
    <w:rsid w:val="006F2C12"/>
    <w:rsid w:val="006F35FD"/>
    <w:rsid w:val="007020F7"/>
    <w:rsid w:val="007032A7"/>
    <w:rsid w:val="00703A09"/>
    <w:rsid w:val="00704DF6"/>
    <w:rsid w:val="0070651C"/>
    <w:rsid w:val="007132A3"/>
    <w:rsid w:val="00716421"/>
    <w:rsid w:val="007217C1"/>
    <w:rsid w:val="00724D5F"/>
    <w:rsid w:val="00724EFB"/>
    <w:rsid w:val="007419C3"/>
    <w:rsid w:val="007467A7"/>
    <w:rsid w:val="007469DD"/>
    <w:rsid w:val="0074741B"/>
    <w:rsid w:val="0074759E"/>
    <w:rsid w:val="007478EA"/>
    <w:rsid w:val="00751DDE"/>
    <w:rsid w:val="0075415C"/>
    <w:rsid w:val="007628C9"/>
    <w:rsid w:val="00763502"/>
    <w:rsid w:val="00764DA2"/>
    <w:rsid w:val="00772544"/>
    <w:rsid w:val="00773F01"/>
    <w:rsid w:val="00775F8C"/>
    <w:rsid w:val="00776B74"/>
    <w:rsid w:val="007913AB"/>
    <w:rsid w:val="007914F7"/>
    <w:rsid w:val="00794CE4"/>
    <w:rsid w:val="007A5255"/>
    <w:rsid w:val="007A666F"/>
    <w:rsid w:val="007B1625"/>
    <w:rsid w:val="007B1B4E"/>
    <w:rsid w:val="007B706E"/>
    <w:rsid w:val="007B71EB"/>
    <w:rsid w:val="007C294F"/>
    <w:rsid w:val="007C2F3A"/>
    <w:rsid w:val="007C4013"/>
    <w:rsid w:val="007C6205"/>
    <w:rsid w:val="007C686A"/>
    <w:rsid w:val="007C728E"/>
    <w:rsid w:val="007D2C53"/>
    <w:rsid w:val="007D3D60"/>
    <w:rsid w:val="007D68FB"/>
    <w:rsid w:val="007E1980"/>
    <w:rsid w:val="007E4B76"/>
    <w:rsid w:val="007E5EA8"/>
    <w:rsid w:val="007F0A4C"/>
    <w:rsid w:val="007F0CF1"/>
    <w:rsid w:val="007F12A5"/>
    <w:rsid w:val="007F4CF1"/>
    <w:rsid w:val="007F758D"/>
    <w:rsid w:val="007F7D52"/>
    <w:rsid w:val="0080056A"/>
    <w:rsid w:val="0080061D"/>
    <w:rsid w:val="0080140F"/>
    <w:rsid w:val="008049FB"/>
    <w:rsid w:val="0080654C"/>
    <w:rsid w:val="008071C6"/>
    <w:rsid w:val="00817A00"/>
    <w:rsid w:val="00832354"/>
    <w:rsid w:val="00835578"/>
    <w:rsid w:val="00835AAA"/>
    <w:rsid w:val="00835DB3"/>
    <w:rsid w:val="0083617B"/>
    <w:rsid w:val="008371BD"/>
    <w:rsid w:val="00837B11"/>
    <w:rsid w:val="00841686"/>
    <w:rsid w:val="008504A8"/>
    <w:rsid w:val="0085282E"/>
    <w:rsid w:val="00860D06"/>
    <w:rsid w:val="0087198C"/>
    <w:rsid w:val="00872C1F"/>
    <w:rsid w:val="00873B42"/>
    <w:rsid w:val="008806F4"/>
    <w:rsid w:val="00882D5C"/>
    <w:rsid w:val="008856D8"/>
    <w:rsid w:val="00892E82"/>
    <w:rsid w:val="00895626"/>
    <w:rsid w:val="008A6F0C"/>
    <w:rsid w:val="008C1B58"/>
    <w:rsid w:val="008C39AE"/>
    <w:rsid w:val="008C590D"/>
    <w:rsid w:val="008E031B"/>
    <w:rsid w:val="008E7029"/>
    <w:rsid w:val="008E7EF6"/>
    <w:rsid w:val="008F1F98"/>
    <w:rsid w:val="008F2221"/>
    <w:rsid w:val="008F3C39"/>
    <w:rsid w:val="008F6370"/>
    <w:rsid w:val="008F6758"/>
    <w:rsid w:val="00902DB7"/>
    <w:rsid w:val="009040DD"/>
    <w:rsid w:val="00905B47"/>
    <w:rsid w:val="0091331C"/>
    <w:rsid w:val="009279DE"/>
    <w:rsid w:val="00930116"/>
    <w:rsid w:val="009346A8"/>
    <w:rsid w:val="00941A46"/>
    <w:rsid w:val="0094212C"/>
    <w:rsid w:val="00943332"/>
    <w:rsid w:val="00944AF2"/>
    <w:rsid w:val="0094731D"/>
    <w:rsid w:val="00951951"/>
    <w:rsid w:val="00954689"/>
    <w:rsid w:val="009617C9"/>
    <w:rsid w:val="00961ABA"/>
    <w:rsid w:val="00961C93"/>
    <w:rsid w:val="009650DD"/>
    <w:rsid w:val="00965324"/>
    <w:rsid w:val="0097091E"/>
    <w:rsid w:val="009760D3"/>
    <w:rsid w:val="00977132"/>
    <w:rsid w:val="00981A4B"/>
    <w:rsid w:val="00982501"/>
    <w:rsid w:val="009877D3"/>
    <w:rsid w:val="00990BA0"/>
    <w:rsid w:val="00992AE0"/>
    <w:rsid w:val="00994E8F"/>
    <w:rsid w:val="009951DC"/>
    <w:rsid w:val="009959BB"/>
    <w:rsid w:val="00997158"/>
    <w:rsid w:val="009A296E"/>
    <w:rsid w:val="009A3A7C"/>
    <w:rsid w:val="009B1F45"/>
    <w:rsid w:val="009B25FE"/>
    <w:rsid w:val="009B29C5"/>
    <w:rsid w:val="009B2ADB"/>
    <w:rsid w:val="009B603A"/>
    <w:rsid w:val="009C2D0E"/>
    <w:rsid w:val="009C3DAC"/>
    <w:rsid w:val="009C42E0"/>
    <w:rsid w:val="009D5362"/>
    <w:rsid w:val="009D5C8A"/>
    <w:rsid w:val="009E1415"/>
    <w:rsid w:val="009E51AA"/>
    <w:rsid w:val="009E6116"/>
    <w:rsid w:val="009E6B34"/>
    <w:rsid w:val="009F6C4D"/>
    <w:rsid w:val="009F751E"/>
    <w:rsid w:val="00A02E43"/>
    <w:rsid w:val="00A03FAB"/>
    <w:rsid w:val="00A0531D"/>
    <w:rsid w:val="00A065F9"/>
    <w:rsid w:val="00A06846"/>
    <w:rsid w:val="00A07F34"/>
    <w:rsid w:val="00A10836"/>
    <w:rsid w:val="00A130AA"/>
    <w:rsid w:val="00A1550B"/>
    <w:rsid w:val="00A173CA"/>
    <w:rsid w:val="00A22154"/>
    <w:rsid w:val="00A23A20"/>
    <w:rsid w:val="00A25C38"/>
    <w:rsid w:val="00A26E84"/>
    <w:rsid w:val="00A313FF"/>
    <w:rsid w:val="00A344FA"/>
    <w:rsid w:val="00A35C85"/>
    <w:rsid w:val="00A36BBE"/>
    <w:rsid w:val="00A428AD"/>
    <w:rsid w:val="00A4307A"/>
    <w:rsid w:val="00A44A9F"/>
    <w:rsid w:val="00A47EBB"/>
    <w:rsid w:val="00A51CDD"/>
    <w:rsid w:val="00A56A63"/>
    <w:rsid w:val="00A6730D"/>
    <w:rsid w:val="00A71625"/>
    <w:rsid w:val="00A71B9B"/>
    <w:rsid w:val="00A751C7"/>
    <w:rsid w:val="00A83371"/>
    <w:rsid w:val="00A84172"/>
    <w:rsid w:val="00A87844"/>
    <w:rsid w:val="00A87FDB"/>
    <w:rsid w:val="00A9399A"/>
    <w:rsid w:val="00AA038C"/>
    <w:rsid w:val="00AA7A09"/>
    <w:rsid w:val="00AB25F8"/>
    <w:rsid w:val="00AB3B50"/>
    <w:rsid w:val="00AC05B1"/>
    <w:rsid w:val="00AD356C"/>
    <w:rsid w:val="00AE2914"/>
    <w:rsid w:val="00AE692A"/>
    <w:rsid w:val="00AE6D15"/>
    <w:rsid w:val="00AF0C3E"/>
    <w:rsid w:val="00AF7003"/>
    <w:rsid w:val="00AF766A"/>
    <w:rsid w:val="00B04182"/>
    <w:rsid w:val="00B05A90"/>
    <w:rsid w:val="00B06A5E"/>
    <w:rsid w:val="00B07AE3"/>
    <w:rsid w:val="00B11430"/>
    <w:rsid w:val="00B162FE"/>
    <w:rsid w:val="00B251FB"/>
    <w:rsid w:val="00B353EB"/>
    <w:rsid w:val="00B439C4"/>
    <w:rsid w:val="00B4535E"/>
    <w:rsid w:val="00B51BF6"/>
    <w:rsid w:val="00B52A8C"/>
    <w:rsid w:val="00B636A8"/>
    <w:rsid w:val="00B661D5"/>
    <w:rsid w:val="00B665C6"/>
    <w:rsid w:val="00B71EE3"/>
    <w:rsid w:val="00B76BBB"/>
    <w:rsid w:val="00B77AA9"/>
    <w:rsid w:val="00B805AF"/>
    <w:rsid w:val="00B869EC"/>
    <w:rsid w:val="00B9397A"/>
    <w:rsid w:val="00B9633D"/>
    <w:rsid w:val="00BA0DE4"/>
    <w:rsid w:val="00BA2EBE"/>
    <w:rsid w:val="00BA316C"/>
    <w:rsid w:val="00BB0F28"/>
    <w:rsid w:val="00BB458A"/>
    <w:rsid w:val="00BC5BE1"/>
    <w:rsid w:val="00BD00D3"/>
    <w:rsid w:val="00BD1659"/>
    <w:rsid w:val="00BD3AA9"/>
    <w:rsid w:val="00BD444A"/>
    <w:rsid w:val="00BD4A18"/>
    <w:rsid w:val="00BD4B4E"/>
    <w:rsid w:val="00BD6DB2"/>
    <w:rsid w:val="00BD6EBF"/>
    <w:rsid w:val="00BD71F0"/>
    <w:rsid w:val="00BE11CF"/>
    <w:rsid w:val="00BE21AB"/>
    <w:rsid w:val="00BE55CB"/>
    <w:rsid w:val="00BF1907"/>
    <w:rsid w:val="00BF617A"/>
    <w:rsid w:val="00BF6280"/>
    <w:rsid w:val="00C0379D"/>
    <w:rsid w:val="00C03931"/>
    <w:rsid w:val="00C05FE3"/>
    <w:rsid w:val="00C15E26"/>
    <w:rsid w:val="00C2136D"/>
    <w:rsid w:val="00C214EE"/>
    <w:rsid w:val="00C2314B"/>
    <w:rsid w:val="00C24971"/>
    <w:rsid w:val="00C24EFD"/>
    <w:rsid w:val="00C26BE5"/>
    <w:rsid w:val="00C26E4D"/>
    <w:rsid w:val="00C27909"/>
    <w:rsid w:val="00C27B03"/>
    <w:rsid w:val="00C314E1"/>
    <w:rsid w:val="00C34397"/>
    <w:rsid w:val="00C4095D"/>
    <w:rsid w:val="00C478CB"/>
    <w:rsid w:val="00C601D2"/>
    <w:rsid w:val="00C65BCC"/>
    <w:rsid w:val="00C66970"/>
    <w:rsid w:val="00C702EF"/>
    <w:rsid w:val="00C75156"/>
    <w:rsid w:val="00C76879"/>
    <w:rsid w:val="00C81FF9"/>
    <w:rsid w:val="00C8691C"/>
    <w:rsid w:val="00C9162C"/>
    <w:rsid w:val="00C92765"/>
    <w:rsid w:val="00CA168A"/>
    <w:rsid w:val="00CA2566"/>
    <w:rsid w:val="00CA357E"/>
    <w:rsid w:val="00CA44F9"/>
    <w:rsid w:val="00CA4A69"/>
    <w:rsid w:val="00CB6244"/>
    <w:rsid w:val="00CC3329"/>
    <w:rsid w:val="00CC3E0C"/>
    <w:rsid w:val="00CC58D3"/>
    <w:rsid w:val="00CC66F9"/>
    <w:rsid w:val="00CC6921"/>
    <w:rsid w:val="00CC77EB"/>
    <w:rsid w:val="00CC784D"/>
    <w:rsid w:val="00CD47D6"/>
    <w:rsid w:val="00CE369A"/>
    <w:rsid w:val="00D0337B"/>
    <w:rsid w:val="00D079B2"/>
    <w:rsid w:val="00D07E50"/>
    <w:rsid w:val="00D1025A"/>
    <w:rsid w:val="00D114E9"/>
    <w:rsid w:val="00D1629A"/>
    <w:rsid w:val="00D429C6"/>
    <w:rsid w:val="00D47748"/>
    <w:rsid w:val="00D520F3"/>
    <w:rsid w:val="00D54CC3"/>
    <w:rsid w:val="00D573D9"/>
    <w:rsid w:val="00D6041A"/>
    <w:rsid w:val="00D633EB"/>
    <w:rsid w:val="00D671E2"/>
    <w:rsid w:val="00D70B4F"/>
    <w:rsid w:val="00D7637D"/>
    <w:rsid w:val="00D77EF3"/>
    <w:rsid w:val="00D82FF7"/>
    <w:rsid w:val="00D847FE"/>
    <w:rsid w:val="00D964EA"/>
    <w:rsid w:val="00D966D0"/>
    <w:rsid w:val="00D9784E"/>
    <w:rsid w:val="00DA0C59"/>
    <w:rsid w:val="00DA1D24"/>
    <w:rsid w:val="00DA3991"/>
    <w:rsid w:val="00DA5CB3"/>
    <w:rsid w:val="00DA7970"/>
    <w:rsid w:val="00DB7E6C"/>
    <w:rsid w:val="00DC7B4E"/>
    <w:rsid w:val="00DD3B65"/>
    <w:rsid w:val="00DD5174"/>
    <w:rsid w:val="00DD5A29"/>
    <w:rsid w:val="00DD5D9D"/>
    <w:rsid w:val="00DE35CB"/>
    <w:rsid w:val="00DE4FC1"/>
    <w:rsid w:val="00DE5053"/>
    <w:rsid w:val="00DE5481"/>
    <w:rsid w:val="00DE575A"/>
    <w:rsid w:val="00DE7F7F"/>
    <w:rsid w:val="00DF21E9"/>
    <w:rsid w:val="00DF5EBF"/>
    <w:rsid w:val="00E00F14"/>
    <w:rsid w:val="00E0578F"/>
    <w:rsid w:val="00E06386"/>
    <w:rsid w:val="00E06625"/>
    <w:rsid w:val="00E11889"/>
    <w:rsid w:val="00E24EB4"/>
    <w:rsid w:val="00E31CEF"/>
    <w:rsid w:val="00E320ED"/>
    <w:rsid w:val="00E33AFB"/>
    <w:rsid w:val="00E34218"/>
    <w:rsid w:val="00E4454A"/>
    <w:rsid w:val="00E4596D"/>
    <w:rsid w:val="00E46282"/>
    <w:rsid w:val="00E5216E"/>
    <w:rsid w:val="00E5580C"/>
    <w:rsid w:val="00E73275"/>
    <w:rsid w:val="00E76C3E"/>
    <w:rsid w:val="00E82344"/>
    <w:rsid w:val="00E84C82"/>
    <w:rsid w:val="00E84D64"/>
    <w:rsid w:val="00E87408"/>
    <w:rsid w:val="00E914C4"/>
    <w:rsid w:val="00E934F5"/>
    <w:rsid w:val="00E96961"/>
    <w:rsid w:val="00EA34F3"/>
    <w:rsid w:val="00EA72EC"/>
    <w:rsid w:val="00EB11CB"/>
    <w:rsid w:val="00EB275A"/>
    <w:rsid w:val="00EB786A"/>
    <w:rsid w:val="00EC1578"/>
    <w:rsid w:val="00EC1C72"/>
    <w:rsid w:val="00EC2925"/>
    <w:rsid w:val="00EC3CC9"/>
    <w:rsid w:val="00EC59E2"/>
    <w:rsid w:val="00EC680A"/>
    <w:rsid w:val="00EC7582"/>
    <w:rsid w:val="00ED3D3E"/>
    <w:rsid w:val="00ED5193"/>
    <w:rsid w:val="00EE2BED"/>
    <w:rsid w:val="00EE374B"/>
    <w:rsid w:val="00EE56E2"/>
    <w:rsid w:val="00EF67A7"/>
    <w:rsid w:val="00F10835"/>
    <w:rsid w:val="00F11BB5"/>
    <w:rsid w:val="00F1417B"/>
    <w:rsid w:val="00F166A1"/>
    <w:rsid w:val="00F16B23"/>
    <w:rsid w:val="00F221B3"/>
    <w:rsid w:val="00F269C4"/>
    <w:rsid w:val="00F2731B"/>
    <w:rsid w:val="00F34B99"/>
    <w:rsid w:val="00F352A9"/>
    <w:rsid w:val="00F37F9B"/>
    <w:rsid w:val="00F403C2"/>
    <w:rsid w:val="00F45C47"/>
    <w:rsid w:val="00F52716"/>
    <w:rsid w:val="00F52DAB"/>
    <w:rsid w:val="00F543F0"/>
    <w:rsid w:val="00F54EDD"/>
    <w:rsid w:val="00F67180"/>
    <w:rsid w:val="00F76704"/>
    <w:rsid w:val="00F81D29"/>
    <w:rsid w:val="00F91C4D"/>
    <w:rsid w:val="00F92FD9"/>
    <w:rsid w:val="00FA6684"/>
    <w:rsid w:val="00FA731E"/>
    <w:rsid w:val="00FB2B38"/>
    <w:rsid w:val="00FB4892"/>
    <w:rsid w:val="00FB7865"/>
    <w:rsid w:val="00FC440B"/>
    <w:rsid w:val="00FC5C1C"/>
    <w:rsid w:val="00FC6358"/>
    <w:rsid w:val="00FD320D"/>
    <w:rsid w:val="00FE23DE"/>
    <w:rsid w:val="00FE7F8E"/>
    <w:rsid w:val="017A7FAB"/>
    <w:rsid w:val="022E44A6"/>
    <w:rsid w:val="047F323A"/>
    <w:rsid w:val="07850991"/>
    <w:rsid w:val="087C7307"/>
    <w:rsid w:val="091505E5"/>
    <w:rsid w:val="0AC31A2D"/>
    <w:rsid w:val="0B5F2951"/>
    <w:rsid w:val="0B6F4A93"/>
    <w:rsid w:val="0C376A88"/>
    <w:rsid w:val="0CC350C2"/>
    <w:rsid w:val="0DB761EC"/>
    <w:rsid w:val="0EDA2C11"/>
    <w:rsid w:val="0F2B107B"/>
    <w:rsid w:val="0FB927AA"/>
    <w:rsid w:val="109759D5"/>
    <w:rsid w:val="1C78317C"/>
    <w:rsid w:val="1CAD125B"/>
    <w:rsid w:val="1DF261ED"/>
    <w:rsid w:val="1EF042DE"/>
    <w:rsid w:val="1FD84CD2"/>
    <w:rsid w:val="20537E33"/>
    <w:rsid w:val="220B5735"/>
    <w:rsid w:val="225D5B2A"/>
    <w:rsid w:val="23BB237D"/>
    <w:rsid w:val="2436501B"/>
    <w:rsid w:val="27595BB6"/>
    <w:rsid w:val="285D2C97"/>
    <w:rsid w:val="2A786FD9"/>
    <w:rsid w:val="2CBB7278"/>
    <w:rsid w:val="2D321E1C"/>
    <w:rsid w:val="2DA20C31"/>
    <w:rsid w:val="30CE7929"/>
    <w:rsid w:val="31317F33"/>
    <w:rsid w:val="31532A0C"/>
    <w:rsid w:val="31C36A83"/>
    <w:rsid w:val="353422C5"/>
    <w:rsid w:val="35C84522"/>
    <w:rsid w:val="36A343A8"/>
    <w:rsid w:val="3B206A51"/>
    <w:rsid w:val="3E9420B5"/>
    <w:rsid w:val="41B76459"/>
    <w:rsid w:val="42E03A7F"/>
    <w:rsid w:val="48C15DE1"/>
    <w:rsid w:val="4949112F"/>
    <w:rsid w:val="4A7C2C0B"/>
    <w:rsid w:val="4AAC17EE"/>
    <w:rsid w:val="4B823DF7"/>
    <w:rsid w:val="4C200C4F"/>
    <w:rsid w:val="4EBB281B"/>
    <w:rsid w:val="50134B88"/>
    <w:rsid w:val="53CC52DB"/>
    <w:rsid w:val="55B45112"/>
    <w:rsid w:val="58253A17"/>
    <w:rsid w:val="5905062C"/>
    <w:rsid w:val="5B4650F8"/>
    <w:rsid w:val="620168F5"/>
    <w:rsid w:val="67E84980"/>
    <w:rsid w:val="694B0485"/>
    <w:rsid w:val="6A35080A"/>
    <w:rsid w:val="6B463AB8"/>
    <w:rsid w:val="6F6805B8"/>
    <w:rsid w:val="75344FF4"/>
    <w:rsid w:val="755A2F9D"/>
    <w:rsid w:val="78A33397"/>
    <w:rsid w:val="796C499B"/>
    <w:rsid w:val="79C967D5"/>
    <w:rsid w:val="7B8D0271"/>
    <w:rsid w:val="7E6927B5"/>
    <w:rsid w:val="7F5F16EA"/>
    <w:rsid w:val="7F902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3">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pPr>
    <w:rPr>
      <w:rFonts w:ascii="宋体"/>
      <w:szCs w:val="21"/>
    </w:rPr>
  </w:style>
  <w:style w:type="paragraph" w:styleId="3">
    <w:name w:val="index 8"/>
    <w:basedOn w:val="1"/>
    <w:next w:val="1"/>
    <w:qFormat/>
    <w:uiPriority w:val="0"/>
    <w:pPr>
      <w:ind w:left="1680" w:hanging="210"/>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37"/>
    <w:qFormat/>
    <w:uiPriority w:val="0"/>
  </w:style>
  <w:style w:type="paragraph" w:styleId="8">
    <w:name w:val="index 6"/>
    <w:basedOn w:val="1"/>
    <w:next w:val="1"/>
    <w:qFormat/>
    <w:uiPriority w:val="0"/>
    <w:pPr>
      <w:ind w:left="1260" w:hanging="210"/>
    </w:pPr>
    <w:rPr>
      <w:rFonts w:ascii="Calibri" w:hAnsi="Calibri"/>
      <w:sz w:val="20"/>
      <w:szCs w:val="20"/>
    </w:rPr>
  </w:style>
  <w:style w:type="paragraph" w:styleId="9">
    <w:name w:val="index 4"/>
    <w:basedOn w:val="1"/>
    <w:next w:val="1"/>
    <w:qFormat/>
    <w:uiPriority w:val="0"/>
    <w:pPr>
      <w:ind w:left="840" w:hanging="210"/>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pPr>
    <w:rPr>
      <w:rFonts w:ascii="宋体"/>
      <w:szCs w:val="21"/>
    </w:rPr>
  </w:style>
  <w:style w:type="paragraph" w:styleId="11">
    <w:name w:val="toc 3"/>
    <w:basedOn w:val="1"/>
    <w:next w:val="1"/>
    <w:semiHidden/>
    <w:qFormat/>
    <w:uiPriority w:val="0"/>
    <w:pPr>
      <w:tabs>
        <w:tab w:val="right" w:leader="dot" w:pos="9241"/>
      </w:tabs>
      <w:ind w:firstLine="100" w:firstLineChars="100"/>
    </w:pPr>
    <w:rPr>
      <w:rFonts w:ascii="宋体"/>
      <w:szCs w:val="21"/>
    </w:rPr>
  </w:style>
  <w:style w:type="paragraph" w:styleId="12">
    <w:name w:val="toc 8"/>
    <w:basedOn w:val="1"/>
    <w:next w:val="1"/>
    <w:semiHidden/>
    <w:qFormat/>
    <w:uiPriority w:val="0"/>
    <w:pPr>
      <w:tabs>
        <w:tab w:val="right" w:leader="dot" w:pos="9241"/>
      </w:tabs>
      <w:ind w:firstLine="607" w:firstLineChars="600"/>
    </w:pPr>
    <w:rPr>
      <w:rFonts w:ascii="宋体"/>
      <w:szCs w:val="21"/>
    </w:rPr>
  </w:style>
  <w:style w:type="paragraph" w:styleId="13">
    <w:name w:val="index 3"/>
    <w:basedOn w:val="1"/>
    <w:next w:val="1"/>
    <w:qFormat/>
    <w:uiPriority w:val="0"/>
    <w:pPr>
      <w:ind w:left="630" w:hanging="210"/>
    </w:pPr>
    <w:rPr>
      <w:rFonts w:ascii="Calibri" w:hAnsi="Calibri"/>
      <w:sz w:val="20"/>
      <w:szCs w:val="20"/>
    </w:rPr>
  </w:style>
  <w:style w:type="paragraph" w:styleId="14">
    <w:name w:val="endnote text"/>
    <w:basedOn w:val="1"/>
    <w:semiHidden/>
    <w:qFormat/>
    <w:uiPriority w:val="0"/>
  </w:style>
  <w:style w:type="paragraph" w:styleId="15">
    <w:name w:val="Balloon Text"/>
    <w:basedOn w:val="1"/>
    <w:link w:val="136"/>
    <w:qFormat/>
    <w:uiPriority w:val="0"/>
    <w:rPr>
      <w:sz w:val="18"/>
      <w:szCs w:val="18"/>
    </w:rPr>
  </w:style>
  <w:style w:type="paragraph" w:styleId="16">
    <w:name w:val="footer"/>
    <w:basedOn w:val="1"/>
    <w:qFormat/>
    <w:uiPriority w:val="0"/>
    <w:pPr>
      <w:ind w:right="210" w:rightChars="100"/>
      <w:jc w:val="right"/>
    </w:pPr>
    <w:rPr>
      <w:sz w:val="18"/>
      <w:szCs w:val="18"/>
    </w:rPr>
  </w:style>
  <w:style w:type="paragraph" w:styleId="17">
    <w:name w:val="header"/>
    <w:basedOn w:val="1"/>
    <w:qFormat/>
    <w:uiPriority w:val="0"/>
    <w:rPr>
      <w:sz w:val="18"/>
      <w:szCs w:val="18"/>
    </w:rPr>
  </w:style>
  <w:style w:type="paragraph" w:styleId="18">
    <w:name w:val="toc 1"/>
    <w:basedOn w:val="1"/>
    <w:next w:val="1"/>
    <w:semiHidden/>
    <w:qFormat/>
    <w:uiPriority w:val="0"/>
    <w:pPr>
      <w:tabs>
        <w:tab w:val="right" w:leader="dot" w:pos="9242"/>
      </w:tabs>
      <w:spacing w:beforeLines="25" w:afterLines="25"/>
    </w:pPr>
    <w:rPr>
      <w:rFonts w:ascii="宋体"/>
      <w:szCs w:val="21"/>
    </w:rPr>
  </w:style>
  <w:style w:type="paragraph" w:styleId="19">
    <w:name w:val="toc 4"/>
    <w:basedOn w:val="1"/>
    <w:next w:val="1"/>
    <w:semiHidden/>
    <w:qFormat/>
    <w:uiPriority w:val="0"/>
    <w:pPr>
      <w:tabs>
        <w:tab w:val="right" w:leader="dot" w:pos="9241"/>
      </w:tabs>
      <w:ind w:firstLine="200" w:firstLineChars="200"/>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pPr>
    <w:rPr>
      <w:rFonts w:ascii="宋体"/>
      <w:szCs w:val="21"/>
    </w:rPr>
  </w:style>
  <w:style w:type="paragraph" w:customStyle="1" w:styleId="22">
    <w:name w:val="段"/>
    <w:link w:val="132"/>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pPr>
    <w:rPr>
      <w:rFonts w:ascii="宋体"/>
      <w:sz w:val="18"/>
      <w:szCs w:val="18"/>
    </w:rPr>
  </w:style>
  <w:style w:type="paragraph" w:styleId="24">
    <w:name w:val="toc 6"/>
    <w:basedOn w:val="1"/>
    <w:next w:val="1"/>
    <w:semiHidden/>
    <w:qFormat/>
    <w:uiPriority w:val="0"/>
    <w:pPr>
      <w:tabs>
        <w:tab w:val="right" w:leader="dot" w:pos="9241"/>
      </w:tabs>
      <w:ind w:firstLine="400" w:firstLineChars="400"/>
    </w:pPr>
    <w:rPr>
      <w:rFonts w:ascii="宋体"/>
      <w:szCs w:val="21"/>
    </w:rPr>
  </w:style>
  <w:style w:type="paragraph" w:styleId="25">
    <w:name w:val="index 7"/>
    <w:basedOn w:val="1"/>
    <w:next w:val="1"/>
    <w:qFormat/>
    <w:uiPriority w:val="0"/>
    <w:pPr>
      <w:ind w:left="1470" w:hanging="210"/>
    </w:pPr>
    <w:rPr>
      <w:rFonts w:ascii="Calibri" w:hAnsi="Calibri"/>
      <w:sz w:val="20"/>
      <w:szCs w:val="20"/>
    </w:rPr>
  </w:style>
  <w:style w:type="paragraph" w:styleId="26">
    <w:name w:val="index 9"/>
    <w:basedOn w:val="1"/>
    <w:next w:val="1"/>
    <w:qFormat/>
    <w:uiPriority w:val="0"/>
    <w:pPr>
      <w:ind w:left="1890" w:hanging="210"/>
    </w:pPr>
    <w:rPr>
      <w:rFonts w:ascii="Calibri" w:hAnsi="Calibri"/>
      <w:sz w:val="20"/>
      <w:szCs w:val="20"/>
    </w:rPr>
  </w:style>
  <w:style w:type="paragraph" w:styleId="27">
    <w:name w:val="toc 2"/>
    <w:basedOn w:val="1"/>
    <w:next w:val="1"/>
    <w:semiHidden/>
    <w:qFormat/>
    <w:uiPriority w:val="0"/>
    <w:pPr>
      <w:tabs>
        <w:tab w:val="right" w:leader="dot" w:pos="9242"/>
      </w:tabs>
    </w:pPr>
    <w:rPr>
      <w:rFonts w:ascii="宋体"/>
      <w:szCs w:val="21"/>
    </w:rPr>
  </w:style>
  <w:style w:type="paragraph" w:styleId="28">
    <w:name w:val="toc 9"/>
    <w:basedOn w:val="1"/>
    <w:next w:val="1"/>
    <w:semiHidden/>
    <w:qFormat/>
    <w:uiPriority w:val="0"/>
    <w:pPr>
      <w:ind w:left="1470"/>
    </w:pPr>
    <w:rPr>
      <w:sz w:val="20"/>
      <w:szCs w:val="20"/>
    </w:rPr>
  </w:style>
  <w:style w:type="paragraph" w:styleId="29">
    <w:name w:val="index 2"/>
    <w:basedOn w:val="1"/>
    <w:next w:val="1"/>
    <w:qFormat/>
    <w:uiPriority w:val="0"/>
    <w:pPr>
      <w:ind w:left="420" w:hanging="210"/>
    </w:pPr>
    <w:rPr>
      <w:rFonts w:ascii="Calibri" w:hAnsi="Calibri"/>
      <w:sz w:val="20"/>
      <w:szCs w:val="20"/>
    </w:rPr>
  </w:style>
  <w:style w:type="paragraph" w:styleId="30">
    <w:name w:val="annotation subject"/>
    <w:basedOn w:val="7"/>
    <w:next w:val="7"/>
    <w:link w:val="138"/>
    <w:semiHidden/>
    <w:unhideWhenUsed/>
    <w:qFormat/>
    <w:uiPriority w:val="0"/>
    <w:rPr>
      <w:b/>
      <w:bCs/>
    </w:rPr>
  </w:style>
  <w:style w:type="table" w:styleId="32">
    <w:name w:val="Table Grid"/>
    <w:basedOn w:val="3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basedOn w:val="33"/>
    <w:semiHidden/>
    <w:qFormat/>
    <w:uiPriority w:val="0"/>
    <w:rPr>
      <w:vertAlign w:val="superscript"/>
    </w:rPr>
  </w:style>
  <w:style w:type="character" w:styleId="35">
    <w:name w:val="page number"/>
    <w:basedOn w:val="33"/>
    <w:qFormat/>
    <w:uiPriority w:val="0"/>
    <w:rPr>
      <w:rFonts w:ascii="Times New Roman" w:hAnsi="Times New Roman" w:eastAsia="宋体"/>
      <w:sz w:val="18"/>
    </w:rPr>
  </w:style>
  <w:style w:type="character" w:styleId="36">
    <w:name w:val="FollowedHyperlink"/>
    <w:basedOn w:val="33"/>
    <w:qFormat/>
    <w:uiPriority w:val="0"/>
    <w:rPr>
      <w:color w:val="800080"/>
      <w:u w:val="single"/>
    </w:rPr>
  </w:style>
  <w:style w:type="character" w:styleId="37">
    <w:name w:val="Hyperlink"/>
    <w:basedOn w:val="33"/>
    <w:qFormat/>
    <w:uiPriority w:val="0"/>
    <w:rPr>
      <w:color w:val="0000FF"/>
      <w:spacing w:val="0"/>
      <w:w w:val="100"/>
      <w:szCs w:val="21"/>
      <w:u w:val="single"/>
    </w:rPr>
  </w:style>
  <w:style w:type="character" w:styleId="38">
    <w:name w:val="annotation reference"/>
    <w:basedOn w:val="33"/>
    <w:semiHidden/>
    <w:unhideWhenUsed/>
    <w:qFormat/>
    <w:uiPriority w:val="0"/>
    <w:rPr>
      <w:sz w:val="21"/>
      <w:szCs w:val="21"/>
    </w:rPr>
  </w:style>
  <w:style w:type="character" w:styleId="39">
    <w:name w:val="footnote reference"/>
    <w:basedOn w:val="33"/>
    <w:semiHidden/>
    <w:qFormat/>
    <w:uiPriority w:val="0"/>
    <w:rPr>
      <w:vertAlign w:val="superscript"/>
    </w:rPr>
  </w:style>
  <w:style w:type="paragraph" w:customStyle="1" w:styleId="40">
    <w:name w:val="一级条标题"/>
    <w:next w:val="2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3">
    <w:name w:val="章标题"/>
    <w:next w:val="2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4">
    <w:name w:val="二级条标题"/>
    <w:basedOn w:val="40"/>
    <w:next w:val="22"/>
    <w:qFormat/>
    <w:uiPriority w:val="0"/>
    <w:pPr>
      <w:numPr>
        <w:ilvl w:val="2"/>
      </w:numPr>
      <w:spacing w:before="50" w:after="50"/>
      <w:outlineLvl w:val="3"/>
    </w:p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7">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8">
    <w:name w:val="目次、标准名称标题"/>
    <w:basedOn w:val="1"/>
    <w:next w:val="22"/>
    <w:qFormat/>
    <w:uiPriority w:val="0"/>
    <w:pPr>
      <w:keepNext/>
      <w:pageBreakBefore/>
      <w:shd w:val="clear" w:color="FFFFFF" w:fill="FFFFFF"/>
      <w:spacing w:before="640" w:after="560" w:line="460" w:lineRule="exact"/>
      <w:jc w:val="center"/>
      <w:outlineLvl w:val="0"/>
    </w:pPr>
    <w:rPr>
      <w:rFonts w:ascii="黑体" w:eastAsia="黑体"/>
      <w:sz w:val="32"/>
      <w:szCs w:val="20"/>
    </w:rPr>
  </w:style>
  <w:style w:type="paragraph" w:customStyle="1" w:styleId="49">
    <w:name w:val="三级条标题"/>
    <w:basedOn w:val="44"/>
    <w:next w:val="22"/>
    <w:qFormat/>
    <w:uiPriority w:val="0"/>
    <w:pPr>
      <w:numPr>
        <w:ilvl w:val="3"/>
      </w:numPr>
      <w:outlineLvl w:val="4"/>
    </w:pPr>
  </w:style>
  <w:style w:type="paragraph" w:customStyle="1" w:styleId="50">
    <w:name w:val="示例"/>
    <w:next w:val="51"/>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3">
    <w:name w:val="四级条标题"/>
    <w:basedOn w:val="49"/>
    <w:next w:val="22"/>
    <w:qFormat/>
    <w:uiPriority w:val="0"/>
    <w:pPr>
      <w:numPr>
        <w:ilvl w:val="4"/>
      </w:numPr>
      <w:outlineLvl w:val="5"/>
    </w:pPr>
  </w:style>
  <w:style w:type="paragraph" w:customStyle="1" w:styleId="54">
    <w:name w:val="五级条标题"/>
    <w:basedOn w:val="53"/>
    <w:next w:val="22"/>
    <w:qFormat/>
    <w:uiPriority w:val="0"/>
    <w:pPr>
      <w:numPr>
        <w:ilvl w:val="5"/>
      </w:numPr>
      <w:outlineLvl w:val="6"/>
    </w:pPr>
  </w:style>
  <w:style w:type="paragraph" w:customStyle="1" w:styleId="55">
    <w:name w:val="注："/>
    <w:next w:val="22"/>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6">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8">
    <w:name w:val="列项◆（三级）"/>
    <w:basedOn w:val="1"/>
    <w:qFormat/>
    <w:uiPriority w:val="0"/>
    <w:pPr>
      <w:numPr>
        <w:ilvl w:val="2"/>
        <w:numId w:val="3"/>
      </w:numPr>
    </w:pPr>
    <w:rPr>
      <w:rFonts w:ascii="宋体"/>
      <w:szCs w:val="21"/>
    </w:rPr>
  </w:style>
  <w:style w:type="paragraph" w:customStyle="1" w:styleId="5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0">
    <w:name w:val="示例×："/>
    <w:basedOn w:val="43"/>
    <w:qFormat/>
    <w:uiPriority w:val="0"/>
    <w:pPr>
      <w:numPr>
        <w:numId w:val="8"/>
      </w:numPr>
      <w:spacing w:beforeLines="0" w:afterLines="0"/>
      <w:outlineLvl w:val="9"/>
    </w:pPr>
    <w:rPr>
      <w:rFonts w:ascii="宋体" w:eastAsia="宋体"/>
      <w:sz w:val="18"/>
      <w:szCs w:val="18"/>
    </w:rPr>
  </w:style>
  <w:style w:type="paragraph" w:customStyle="1" w:styleId="61">
    <w:name w:val="二级无"/>
    <w:basedOn w:val="44"/>
    <w:qFormat/>
    <w:uiPriority w:val="0"/>
    <w:pPr>
      <w:spacing w:beforeLines="0" w:afterLines="0"/>
    </w:pPr>
    <w:rPr>
      <w:rFonts w:ascii="宋体" w:eastAsia="宋体"/>
    </w:rPr>
  </w:style>
  <w:style w:type="paragraph" w:customStyle="1" w:styleId="62">
    <w:name w:val="注：（正文）"/>
    <w:basedOn w:val="55"/>
    <w:next w:val="22"/>
    <w:qFormat/>
    <w:uiPriority w:val="0"/>
  </w:style>
  <w:style w:type="paragraph" w:customStyle="1" w:styleId="63">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7">
    <w:name w:val="标准书眉_偶数页"/>
    <w:basedOn w:val="42"/>
    <w:next w:val="1"/>
    <w:qFormat/>
    <w:uiPriority w:val="0"/>
    <w:pPr>
      <w:jc w:val="left"/>
    </w:pPr>
  </w:style>
  <w:style w:type="paragraph" w:customStyle="1" w:styleId="68">
    <w:name w:val="标准书眉一"/>
    <w:qFormat/>
    <w:uiPriority w:val="0"/>
    <w:pPr>
      <w:jc w:val="both"/>
    </w:pPr>
    <w:rPr>
      <w:rFonts w:ascii="Times New Roman" w:hAnsi="Times New Roman" w:eastAsia="宋体" w:cs="Times New Roman"/>
      <w:lang w:val="en-US" w:eastAsia="zh-CN" w:bidi="ar-SA"/>
    </w:rPr>
  </w:style>
  <w:style w:type="paragraph" w:customStyle="1" w:styleId="69">
    <w:name w:val="参考文献"/>
    <w:basedOn w:val="1"/>
    <w:next w:val="22"/>
    <w:qFormat/>
    <w:uiPriority w:val="0"/>
    <w:pPr>
      <w:keepNext/>
      <w:pageBreakBefore/>
      <w:shd w:val="clear" w:color="FFFFFF" w:fill="FFFFFF"/>
      <w:spacing w:before="640"/>
      <w:jc w:val="center"/>
      <w:outlineLvl w:val="0"/>
    </w:pPr>
    <w:rPr>
      <w:rFonts w:ascii="黑体" w:eastAsia="黑体"/>
      <w:szCs w:val="20"/>
    </w:rPr>
  </w:style>
  <w:style w:type="paragraph" w:customStyle="1" w:styleId="70">
    <w:name w:val="参考文献、索引标题"/>
    <w:basedOn w:val="1"/>
    <w:next w:val="22"/>
    <w:qFormat/>
    <w:uiPriority w:val="0"/>
    <w:pPr>
      <w:keepNext/>
      <w:pageBreakBefore/>
      <w:shd w:val="clear" w:color="FFFFFF" w:fill="FFFFFF"/>
      <w:spacing w:before="640"/>
      <w:jc w:val="center"/>
      <w:outlineLvl w:val="0"/>
    </w:pPr>
    <w:rPr>
      <w:rFonts w:ascii="黑体" w:eastAsia="黑体"/>
      <w:szCs w:val="20"/>
    </w:rPr>
  </w:style>
  <w:style w:type="paragraph" w:customStyle="1" w:styleId="7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封面标准英文名称"/>
    <w:basedOn w:val="75"/>
    <w:qFormat/>
    <w:uiPriority w:val="0"/>
    <w:pPr>
      <w:framePr w:wrap="around"/>
      <w:spacing w:before="370" w:line="400" w:lineRule="exact"/>
    </w:pPr>
    <w:rPr>
      <w:rFonts w:ascii="Times New Roman"/>
      <w:sz w:val="28"/>
      <w:szCs w:val="28"/>
    </w:rPr>
  </w:style>
  <w:style w:type="paragraph" w:customStyle="1" w:styleId="77">
    <w:name w:val="封面一致性程度标识"/>
    <w:basedOn w:val="76"/>
    <w:qFormat/>
    <w:uiPriority w:val="0"/>
    <w:pPr>
      <w:framePr w:wrap="around"/>
      <w:spacing w:before="440"/>
    </w:pPr>
    <w:rPr>
      <w:rFonts w:ascii="宋体" w:eastAsia="宋体"/>
    </w:rPr>
  </w:style>
  <w:style w:type="paragraph" w:customStyle="1" w:styleId="78">
    <w:name w:val="封面标准文稿类别"/>
    <w:basedOn w:val="77"/>
    <w:qFormat/>
    <w:uiPriority w:val="0"/>
    <w:pPr>
      <w:framePr w:wrap="around"/>
      <w:spacing w:after="160" w:line="240" w:lineRule="auto"/>
    </w:pPr>
    <w:rPr>
      <w:sz w:val="24"/>
    </w:rPr>
  </w:style>
  <w:style w:type="paragraph" w:customStyle="1" w:styleId="79">
    <w:name w:val="封面标准文稿编辑信息"/>
    <w:basedOn w:val="78"/>
    <w:qFormat/>
    <w:uiPriority w:val="0"/>
    <w:pPr>
      <w:framePr w:wrap="around"/>
      <w:spacing w:before="180" w:line="180" w:lineRule="exact"/>
    </w:pPr>
    <w:rPr>
      <w:sz w:val="21"/>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附录标识"/>
    <w:basedOn w:val="1"/>
    <w:next w:val="22"/>
    <w:qFormat/>
    <w:uiPriority w:val="0"/>
    <w:pPr>
      <w:keepNext/>
      <w:numPr>
        <w:ilvl w:val="0"/>
        <w:numId w:val="10"/>
      </w:numPr>
      <w:shd w:val="clear" w:color="FFFFFF" w:fill="FFFFFF"/>
      <w:tabs>
        <w:tab w:val="left" w:pos="360"/>
        <w:tab w:val="left" w:pos="6405"/>
      </w:tabs>
      <w:spacing w:before="640" w:after="280"/>
      <w:jc w:val="center"/>
      <w:outlineLvl w:val="0"/>
    </w:pPr>
    <w:rPr>
      <w:rFonts w:ascii="黑体" w:eastAsia="黑体"/>
      <w:szCs w:val="20"/>
    </w:rPr>
  </w:style>
  <w:style w:type="paragraph" w:customStyle="1" w:styleId="82">
    <w:name w:val="附录标题"/>
    <w:basedOn w:val="22"/>
    <w:next w:val="22"/>
    <w:qFormat/>
    <w:uiPriority w:val="0"/>
    <w:pPr>
      <w:ind w:firstLine="0" w:firstLineChars="0"/>
      <w:jc w:val="center"/>
    </w:pPr>
    <w:rPr>
      <w:rFonts w:ascii="黑体" w:eastAsia="黑体"/>
    </w:rPr>
  </w:style>
  <w:style w:type="paragraph" w:customStyle="1" w:styleId="83">
    <w:name w:val="附录表标号"/>
    <w:basedOn w:val="1"/>
    <w:next w:val="22"/>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4">
    <w:name w:val="附录表标题"/>
    <w:basedOn w:val="1"/>
    <w:next w:val="22"/>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5">
    <w:name w:val="附录二级条标题"/>
    <w:basedOn w:val="1"/>
    <w:next w:val="22"/>
    <w:qFormat/>
    <w:uiPriority w:val="0"/>
    <w:pPr>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二级无"/>
    <w:basedOn w:val="85"/>
    <w:qFormat/>
    <w:uiPriority w:val="0"/>
    <w:pPr>
      <w:tabs>
        <w:tab w:val="clear" w:pos="360"/>
      </w:tabs>
      <w:spacing w:beforeLines="0" w:afterLines="0"/>
    </w:pPr>
    <w:rPr>
      <w:rFonts w:ascii="宋体" w:eastAsia="宋体"/>
      <w:szCs w:val="21"/>
    </w:rPr>
  </w:style>
  <w:style w:type="paragraph" w:customStyle="1" w:styleId="87">
    <w:name w:val="附录公式"/>
    <w:basedOn w:val="22"/>
    <w:next w:val="22"/>
    <w:link w:val="134"/>
    <w:qFormat/>
    <w:uiPriority w:val="0"/>
  </w:style>
  <w:style w:type="paragraph" w:customStyle="1" w:styleId="88">
    <w:name w:val="附录公式编号制表符"/>
    <w:basedOn w:val="1"/>
    <w:next w:val="22"/>
    <w:qFormat/>
    <w:uiPriority w:val="0"/>
    <w:pPr>
      <w:tabs>
        <w:tab w:val="center" w:pos="4201"/>
        <w:tab w:val="right" w:leader="dot" w:pos="9298"/>
      </w:tabs>
      <w:autoSpaceDE w:val="0"/>
      <w:autoSpaceDN w:val="0"/>
    </w:pPr>
    <w:rPr>
      <w:rFonts w:ascii="宋体"/>
      <w:szCs w:val="20"/>
    </w:rPr>
  </w:style>
  <w:style w:type="paragraph" w:customStyle="1" w:styleId="89">
    <w:name w:val="附录三级条标题"/>
    <w:basedOn w:val="85"/>
    <w:next w:val="22"/>
    <w:qFormat/>
    <w:uiPriority w:val="0"/>
    <w:pPr>
      <w:numPr>
        <w:ilvl w:val="4"/>
      </w:numPr>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2"/>
    <w:qFormat/>
    <w:uiPriority w:val="0"/>
    <w:pPr>
      <w:numPr>
        <w:ilvl w:val="5"/>
      </w:num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numPr>
        <w:ilvl w:val="0"/>
        <w:numId w:val="13"/>
      </w:numPr>
      <w:spacing w:line="14" w:lineRule="exact"/>
      <w:ind w:left="0" w:firstLine="363"/>
      <w:jc w:val="center"/>
      <w:outlineLvl w:val="0"/>
    </w:pPr>
    <w:rPr>
      <w:color w:val="FFFFFF"/>
    </w:rPr>
  </w:style>
  <w:style w:type="paragraph" w:customStyle="1" w:styleId="95">
    <w:name w:val="附录图标题"/>
    <w:basedOn w:val="1"/>
    <w:next w:val="22"/>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2"/>
    <w:qFormat/>
    <w:uiPriority w:val="0"/>
    <w:pPr>
      <w:numPr>
        <w:ilvl w:val="6"/>
      </w:num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22"/>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2"/>
    <w:qFormat/>
    <w:uiPriority w:val="0"/>
    <w:pPr>
      <w:numPr>
        <w:ilvl w:val="2"/>
      </w:numPr>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qFormat/>
    <w:uiPriority w:val="0"/>
    <w:pPr>
      <w:spacing w:line="320" w:lineRule="exact"/>
      <w:ind w:left="400" w:leftChars="200" w:hanging="200" w:hangingChars="200"/>
      <w:textAlignment w:val="baseline"/>
    </w:pPr>
    <w:rPr>
      <w:rFonts w:ascii="宋体"/>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4"/>
    <w:qFormat/>
    <w:uiPriority w:val="0"/>
    <w:pPr>
      <w:framePr w:w="6101" w:wrap="around"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1"/>
    <w:qFormat/>
    <w:uiPriority w:val="0"/>
    <w:pPr>
      <w:framePr w:wrap="around" w:y="15310"/>
      <w:spacing w:line="0" w:lineRule="atLeast"/>
    </w:pPr>
    <w:rPr>
      <w:rFonts w:ascii="黑体" w:eastAsia="黑体"/>
      <w:b w:val="0"/>
    </w:rPr>
  </w:style>
  <w:style w:type="paragraph" w:customStyle="1" w:styleId="108">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9"/>
    <w:qFormat/>
    <w:uiPriority w:val="0"/>
    <w:pPr>
      <w:spacing w:beforeLines="0" w:afterLines="0"/>
    </w:pPr>
    <w:rPr>
      <w:rFonts w:ascii="宋体" w:eastAsia="宋体"/>
    </w:rPr>
  </w:style>
  <w:style w:type="paragraph" w:customStyle="1" w:styleId="110">
    <w:name w:val="实施日期"/>
    <w:basedOn w:val="72"/>
    <w:qFormat/>
    <w:uiPriority w:val="0"/>
    <w:pPr>
      <w:framePr w:wrap="around" w:vAnchor="page" w:hAnchor="text"/>
      <w:jc w:val="right"/>
    </w:pPr>
  </w:style>
  <w:style w:type="paragraph" w:customStyle="1" w:styleId="111">
    <w:name w:val="示例后文字"/>
    <w:basedOn w:val="22"/>
    <w:next w:val="22"/>
    <w:qFormat/>
    <w:uiPriority w:val="0"/>
    <w:pPr>
      <w:ind w:firstLine="360"/>
    </w:pPr>
    <w:rPr>
      <w:sz w:val="18"/>
    </w:rPr>
  </w:style>
  <w:style w:type="paragraph" w:customStyle="1" w:styleId="112">
    <w:name w:val="首示例"/>
    <w:next w:val="22"/>
    <w:link w:val="135"/>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paragraph" w:customStyle="1" w:styleId="113">
    <w:name w:val="四级无"/>
    <w:basedOn w:val="53"/>
    <w:qFormat/>
    <w:uiPriority w:val="0"/>
    <w:pPr>
      <w:spacing w:beforeLines="0" w:afterLines="0"/>
    </w:pPr>
    <w:rPr>
      <w:rFonts w:ascii="宋体" w:eastAsia="宋体"/>
    </w:rPr>
  </w:style>
  <w:style w:type="paragraph" w:customStyle="1" w:styleId="114">
    <w:name w:val="条文脚注"/>
    <w:basedOn w:val="23"/>
    <w:qFormat/>
    <w:uiPriority w:val="0"/>
    <w:pPr>
      <w:numPr>
        <w:numId w:val="0"/>
      </w:numPr>
    </w:pPr>
  </w:style>
  <w:style w:type="paragraph" w:customStyle="1" w:styleId="115">
    <w:name w:val="图标脚注说明"/>
    <w:basedOn w:val="22"/>
    <w:qFormat/>
    <w:uiPriority w:val="0"/>
    <w:pPr>
      <w:ind w:left="840" w:hanging="420" w:firstLineChars="0"/>
    </w:pPr>
    <w:rPr>
      <w:sz w:val="18"/>
      <w:szCs w:val="18"/>
    </w:rPr>
  </w:style>
  <w:style w:type="paragraph" w:customStyle="1" w:styleId="116">
    <w:name w:val="图表脚注说明"/>
    <w:basedOn w:val="1"/>
    <w:qFormat/>
    <w:uiPriority w:val="0"/>
    <w:pPr>
      <w:numPr>
        <w:ilvl w:val="0"/>
        <w:numId w:val="15"/>
      </w:numPr>
    </w:pPr>
    <w:rPr>
      <w:rFonts w:ascii="宋体"/>
      <w:sz w:val="18"/>
      <w:szCs w:val="18"/>
    </w:rPr>
  </w:style>
  <w:style w:type="paragraph" w:customStyle="1" w:styleId="117">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9">
    <w:name w:val="五级无"/>
    <w:basedOn w:val="54"/>
    <w:qFormat/>
    <w:uiPriority w:val="0"/>
    <w:pPr>
      <w:spacing w:beforeLines="0" w:afterLines="0"/>
    </w:pPr>
    <w:rPr>
      <w:rFonts w:ascii="宋体" w:eastAsia="宋体"/>
    </w:rPr>
  </w:style>
  <w:style w:type="paragraph" w:customStyle="1" w:styleId="120">
    <w:name w:val="一级无"/>
    <w:basedOn w:val="40"/>
    <w:qFormat/>
    <w:uiPriority w:val="0"/>
    <w:pPr>
      <w:spacing w:beforeLines="0" w:afterLines="0"/>
    </w:pPr>
    <w:rPr>
      <w:rFonts w:ascii="宋体" w:eastAsia="宋体"/>
    </w:rPr>
  </w:style>
  <w:style w:type="paragraph" w:customStyle="1" w:styleId="121">
    <w:name w:val="正文表标题"/>
    <w:next w:val="22"/>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2">
    <w:name w:val="正文公式编号制表符"/>
    <w:basedOn w:val="22"/>
    <w:next w:val="22"/>
    <w:qFormat/>
    <w:uiPriority w:val="0"/>
    <w:pPr>
      <w:ind w:firstLine="0" w:firstLineChars="0"/>
    </w:pPr>
  </w:style>
  <w:style w:type="paragraph" w:customStyle="1" w:styleId="123">
    <w:name w:val="正文图标题"/>
    <w:next w:val="22"/>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4">
    <w:name w:val="终结线"/>
    <w:basedOn w:val="1"/>
    <w:qFormat/>
    <w:uiPriority w:val="0"/>
    <w:pPr>
      <w:framePr w:hSpace="181" w:vSpace="181" w:wrap="around" w:vAnchor="text" w:hAnchor="margin" w:xAlign="center" w:y="285"/>
    </w:pPr>
  </w:style>
  <w:style w:type="paragraph" w:customStyle="1" w:styleId="125">
    <w:name w:val="其他发布日期"/>
    <w:basedOn w:val="72"/>
    <w:qFormat/>
    <w:uiPriority w:val="0"/>
    <w:pPr>
      <w:framePr w:wrap="around" w:vAnchor="page" w:hAnchor="text" w:x="1419"/>
    </w:pPr>
  </w:style>
  <w:style w:type="paragraph" w:customStyle="1" w:styleId="126">
    <w:name w:val="其他实施日期"/>
    <w:basedOn w:val="110"/>
    <w:qFormat/>
    <w:uiPriority w:val="0"/>
    <w:pPr>
      <w:framePr w:wrap="around"/>
    </w:pPr>
  </w:style>
  <w:style w:type="paragraph" w:customStyle="1" w:styleId="127">
    <w:name w:val="封面标准名称2"/>
    <w:basedOn w:val="75"/>
    <w:qFormat/>
    <w:uiPriority w:val="0"/>
    <w:pPr>
      <w:framePr w:wrap="around" w:y="4469"/>
      <w:spacing w:beforeLines="630"/>
    </w:pPr>
  </w:style>
  <w:style w:type="paragraph" w:customStyle="1" w:styleId="128">
    <w:name w:val="封面标准英文名称2"/>
    <w:basedOn w:val="76"/>
    <w:qFormat/>
    <w:uiPriority w:val="0"/>
    <w:pPr>
      <w:framePr w:wrap="around" w:y="4469"/>
    </w:pPr>
  </w:style>
  <w:style w:type="paragraph" w:customStyle="1" w:styleId="129">
    <w:name w:val="封面一致性程度标识2"/>
    <w:basedOn w:val="77"/>
    <w:qFormat/>
    <w:uiPriority w:val="0"/>
    <w:pPr>
      <w:framePr w:wrap="around" w:y="4469"/>
    </w:pPr>
  </w:style>
  <w:style w:type="paragraph" w:customStyle="1" w:styleId="130">
    <w:name w:val="封面标准文稿类别2"/>
    <w:basedOn w:val="78"/>
    <w:qFormat/>
    <w:uiPriority w:val="0"/>
    <w:pPr>
      <w:framePr w:wrap="around" w:y="4469"/>
    </w:pPr>
  </w:style>
  <w:style w:type="paragraph" w:customStyle="1" w:styleId="131">
    <w:name w:val="封面标准文稿编辑信息2"/>
    <w:basedOn w:val="79"/>
    <w:qFormat/>
    <w:uiPriority w:val="0"/>
    <w:pPr>
      <w:framePr w:wrap="around" w:y="4469"/>
    </w:pPr>
  </w:style>
  <w:style w:type="character" w:customStyle="1" w:styleId="132">
    <w:name w:val="段 Char"/>
    <w:basedOn w:val="33"/>
    <w:link w:val="22"/>
    <w:qFormat/>
    <w:uiPriority w:val="99"/>
    <w:rPr>
      <w:rFonts w:ascii="宋体"/>
      <w:sz w:val="21"/>
      <w:lang w:val="en-US" w:eastAsia="zh-CN" w:bidi="ar-SA"/>
    </w:rPr>
  </w:style>
  <w:style w:type="character" w:customStyle="1" w:styleId="133">
    <w:name w:val="发布"/>
    <w:basedOn w:val="33"/>
    <w:qFormat/>
    <w:uiPriority w:val="0"/>
    <w:rPr>
      <w:rFonts w:ascii="黑体" w:eastAsia="黑体"/>
      <w:spacing w:val="85"/>
      <w:w w:val="100"/>
      <w:position w:val="3"/>
      <w:sz w:val="28"/>
      <w:szCs w:val="28"/>
    </w:rPr>
  </w:style>
  <w:style w:type="character" w:customStyle="1" w:styleId="134">
    <w:name w:val="附录公式 Char"/>
    <w:basedOn w:val="132"/>
    <w:link w:val="87"/>
    <w:qFormat/>
    <w:uiPriority w:val="0"/>
    <w:rPr>
      <w:rFonts w:ascii="宋体"/>
      <w:sz w:val="21"/>
      <w:lang w:val="en-US" w:eastAsia="zh-CN" w:bidi="ar-SA"/>
    </w:rPr>
  </w:style>
  <w:style w:type="character" w:customStyle="1" w:styleId="135">
    <w:name w:val="首示例 Char"/>
    <w:basedOn w:val="33"/>
    <w:link w:val="112"/>
    <w:qFormat/>
    <w:uiPriority w:val="0"/>
    <w:rPr>
      <w:rFonts w:ascii="宋体" w:hAnsi="宋体"/>
      <w:kern w:val="2"/>
      <w:sz w:val="18"/>
      <w:szCs w:val="18"/>
      <w:lang w:val="en-US" w:eastAsia="zh-CN" w:bidi="ar-SA"/>
    </w:rPr>
  </w:style>
  <w:style w:type="character" w:customStyle="1" w:styleId="136">
    <w:name w:val="批注框文本 Char"/>
    <w:basedOn w:val="33"/>
    <w:link w:val="15"/>
    <w:qFormat/>
    <w:uiPriority w:val="0"/>
    <w:rPr>
      <w:rFonts w:ascii="Tahoma" w:hAnsi="Tahoma" w:eastAsia="微软雅黑" w:cstheme="minorBidi"/>
      <w:sz w:val="18"/>
      <w:szCs w:val="18"/>
    </w:rPr>
  </w:style>
  <w:style w:type="character" w:customStyle="1" w:styleId="137">
    <w:name w:val="批注文字 Char"/>
    <w:basedOn w:val="33"/>
    <w:link w:val="7"/>
    <w:qFormat/>
    <w:uiPriority w:val="0"/>
    <w:rPr>
      <w:rFonts w:eastAsiaTheme="minorEastAsia"/>
      <w:kern w:val="2"/>
      <w:sz w:val="21"/>
      <w:szCs w:val="22"/>
    </w:rPr>
  </w:style>
  <w:style w:type="character" w:customStyle="1" w:styleId="138">
    <w:name w:val="批注主题 Char"/>
    <w:basedOn w:val="137"/>
    <w:link w:val="30"/>
    <w:qFormat/>
    <w:uiPriority w:val="0"/>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B71ADC-1D4F-4A03-BFFC-DECF80B45270}">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4</Pages>
  <Words>464</Words>
  <Characters>583</Characters>
  <Lines>6</Lines>
  <Paragraphs>1</Paragraphs>
  <TotalTime>974</TotalTime>
  <ScaleCrop>false</ScaleCrop>
  <LinksUpToDate>false</LinksUpToDate>
  <CharactersWithSpaces>619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2019-12-13T01:02:00Z</dcterms:created>
  <dc:creator>CNIS</dc:creator>
  <cp:lastModifiedBy>ZTX</cp:lastModifiedBy>
  <cp:lastPrinted>2019-12-16T05:41:00Z</cp:lastPrinted>
  <dcterms:modified xsi:type="dcterms:W3CDTF">2024-10-11T01:08:29Z</dcterms:modified>
  <dc:title>标准名称</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F9E0D1CCD64741A1ABFE8966FCDF1D04_12</vt:lpwstr>
  </property>
</Properties>
</file>